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6DC5" w14:textId="77777777" w:rsidR="00861626" w:rsidRPr="00295182" w:rsidRDefault="004A5E67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5182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CF20464" wp14:editId="48E2C9B9">
                <wp:simplePos x="0" y="0"/>
                <wp:positionH relativeFrom="column">
                  <wp:posOffset>-293370</wp:posOffset>
                </wp:positionH>
                <wp:positionV relativeFrom="paragraph">
                  <wp:posOffset>-222885</wp:posOffset>
                </wp:positionV>
                <wp:extent cx="7353300" cy="13144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0" cy="1314450"/>
                          <a:chOff x="0" y="0"/>
                          <a:chExt cx="7353300" cy="13144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7353300" cy="1019175"/>
                            <a:chOff x="0" y="0"/>
                            <a:chExt cx="7353300" cy="1019175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0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FBF6A" w14:textId="12B11346" w:rsidR="00855795" w:rsidRDefault="00855795" w:rsidP="004A5E67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0C138706" wp14:editId="21D3EDE9">
                                      <wp:extent cx="683260" cy="683260"/>
                                      <wp:effectExtent l="0" t="0" r="2540" b="2540"/>
                                      <wp:docPr id="7" name="Picture 19" descr="sigla CNMK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igla CNMK.png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3494" cy="693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4A5E67">
                                  <w:t xml:space="preserve">                                                                                                                              </w:t>
                                </w:r>
                                <w:r w:rsidR="00693F99"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2E3D289E" wp14:editId="7B4BF41C">
                                      <wp:extent cx="2601686" cy="460847"/>
                                      <wp:effectExtent l="0" t="0" r="0" b="0"/>
                                      <wp:docPr id="2074129441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76147" cy="4740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450" y="57150"/>
                              <a:ext cx="3322955" cy="847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B3C47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20"/>
                                    <w:lang w:val="it-IT"/>
                                  </w:rPr>
                                  <w:t>COLEGIUL NAŢIONAL “MIHAIL KOGALNICEANU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  <w:lang w:val="it-IT"/>
                                  </w:rPr>
                                  <w:t>”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noProof/>
                                    <w:sz w:val="18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71144668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Galaţi, Str. Brăilei 161B, tel. 0236 430704; fax. 0236 467468</w:t>
                                </w:r>
                              </w:p>
                              <w:p w14:paraId="31DE0316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e-mail: cnmkgalati@yahoo.ro</w:t>
                                </w:r>
                              </w:p>
                              <w:p w14:paraId="2D292DD9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cod fiscal 3126926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52875" y="1085850"/>
                            <a:ext cx="3314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069CB" w14:textId="77777777" w:rsidR="00855795" w:rsidRPr="005E4B6C" w:rsidRDefault="00855795" w:rsidP="00846290">
                              <w:pPr>
                                <w:rPr>
                                  <w:lang w:val="ro-RO"/>
                                </w:rPr>
                              </w:pPr>
                              <w:r w:rsidRPr="00693F9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iCs/>
                                  <w:sz w:val="20"/>
                                  <w:lang w:val="pt-BR"/>
                                </w:rPr>
                                <w:t>Operator de date cu caracter personal nr. 36047/2015</w:t>
                              </w:r>
                            </w:p>
                            <w:p w14:paraId="53176CFB" w14:textId="77777777" w:rsidR="00855795" w:rsidRPr="005D108C" w:rsidRDefault="00855795" w:rsidP="003211EC">
                              <w:pPr>
                                <w:rPr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CF20464" id="Group 13" o:spid="_x0000_s1026" style="position:absolute;margin-left:-23.1pt;margin-top:-17.55pt;width:579pt;height:103.5pt;z-index:251685888" coordsize="7353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">
                <v:group id="Group 9" o:spid="_x0000_s1027" style="position:absolute;width:73533;height:10191" coordsize="73533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4" o:spid="_x0000_s1028" style="position:absolute;width:73533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<v:textbox>
                      <w:txbxContent>
                        <w:p w14:paraId="258FBF6A" w14:textId="12B11346" w:rsidR="00855795" w:rsidRDefault="00855795" w:rsidP="004A5E6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C138706" wp14:editId="21D3EDE9">
                                <wp:extent cx="683260" cy="683260"/>
                                <wp:effectExtent l="0" t="0" r="2540" b="2540"/>
                                <wp:docPr id="7" name="Picture 19" descr="sigla CNM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gla CNMK.png"/>
                                        <pic:cNvPicPr/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94" cy="693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A5E67">
                            <w:t xml:space="preserve">                                                                                                                              </w:t>
                          </w:r>
                          <w:r w:rsidR="00693F99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E3D289E" wp14:editId="7B4BF41C">
                                <wp:extent cx="2601686" cy="460847"/>
                                <wp:effectExtent l="0" t="0" r="0" b="0"/>
                                <wp:docPr id="207412944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6147" cy="4740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5" o:spid="_x0000_s1029" style="position:absolute;left:9334;top:571;width:3323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" stroked="f" strokecolor="black [3213]">
                    <v:textbox>
                      <w:txbxContent>
                        <w:p w14:paraId="530B3C47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  <w:lang w:val="it-IT"/>
                            </w:rPr>
                            <w:t>COLEGIUL NAŢIONAL “MIHAIL KOGALNICEANU</w:t>
                          </w:r>
                          <w:r w:rsidRPr="0030723E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it-IT"/>
                            </w:rPr>
                            <w:t>”</w:t>
                          </w:r>
                          <w:r w:rsidRPr="0030723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14:paraId="71144668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Galaţi, Str. Brăilei 161B, tel. 0236 430704; fax. 0236 467468</w:t>
                          </w:r>
                        </w:p>
                        <w:p w14:paraId="31DE0316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e-mail: cnmkgalati@yahoo.ro</w:t>
                          </w:r>
                        </w:p>
                        <w:p w14:paraId="2D292DD9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cod fiscal 3126926</w:t>
                          </w:r>
                        </w:p>
                      </w:txbxContent>
                    </v:textbox>
                  </v:rect>
                </v:group>
                <v:rect id="Rectangle 7" o:spid="_x0000_s1030" style="position:absolute;left:39528;top:10858;width:3314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" stroked="f">
                  <v:textbox inset="0,0,0,0">
                    <w:txbxContent>
                      <w:p w14:paraId="65F069CB" w14:textId="77777777" w:rsidR="00855795" w:rsidRPr="005E4B6C" w:rsidRDefault="00855795" w:rsidP="00846290">
                        <w:pPr>
                          <w:rPr>
                            <w:lang w:val="ro-RO"/>
                          </w:rPr>
                        </w:pPr>
                        <w:r w:rsidRPr="00693F99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20"/>
                            <w:lang w:val="pt-BR"/>
                          </w:rPr>
                          <w:t>Operator de date cu caracter personal nr. 36047/2015</w:t>
                        </w:r>
                      </w:p>
                      <w:p w14:paraId="53176CFB" w14:textId="77777777" w:rsidR="00855795" w:rsidRPr="005D108C" w:rsidRDefault="00855795" w:rsidP="003211EC">
                        <w:pPr>
                          <w:rPr>
                            <w:lang w:val="ro-RO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A53B1F1" w14:textId="2345FDBB" w:rsidR="00351B71" w:rsidRPr="00295182" w:rsidRDefault="00351B71" w:rsidP="00861626">
      <w:pPr>
        <w:rPr>
          <w:sz w:val="24"/>
          <w:szCs w:val="24"/>
        </w:rPr>
      </w:pPr>
    </w:p>
    <w:p w14:paraId="14015FCE" w14:textId="2E1E5B64" w:rsidR="00194418" w:rsidRPr="00295182" w:rsidRDefault="00194418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4D61B" w14:textId="4CF554AF" w:rsidR="00C74D71" w:rsidRPr="00295182" w:rsidRDefault="00C74D71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2FCA3" w14:textId="5072A652" w:rsidR="00491ACD" w:rsidRPr="00295182" w:rsidRDefault="00491ACD" w:rsidP="00491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44AA2" w14:textId="77777777" w:rsidR="000531EB" w:rsidRDefault="000531EB" w:rsidP="009E26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301F52F9" w14:textId="77777777" w:rsidR="000531EB" w:rsidRPr="000531EB" w:rsidRDefault="000531EB" w:rsidP="000531EB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EB">
        <w:rPr>
          <w:rFonts w:ascii="Times New Roman" w:eastAsia="Calibri" w:hAnsi="Times New Roman" w:cs="Times New Roman"/>
          <w:b/>
          <w:sz w:val="24"/>
          <w:szCs w:val="24"/>
        </w:rPr>
        <w:t>PROBĂ PENTRU VERIFICAREA CUNOŞTINŢELOR</w:t>
      </w:r>
    </w:p>
    <w:p w14:paraId="1E2E2545" w14:textId="77777777" w:rsidR="000531EB" w:rsidRDefault="000531EB" w:rsidP="000531EB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EB">
        <w:rPr>
          <w:rFonts w:ascii="Times New Roman" w:eastAsia="Calibri" w:hAnsi="Times New Roman" w:cs="Times New Roman"/>
          <w:b/>
          <w:sz w:val="24"/>
          <w:szCs w:val="24"/>
        </w:rPr>
        <w:t>LA LIMBA ȘI LITERATURA ROMÂNĂ</w:t>
      </w:r>
    </w:p>
    <w:p w14:paraId="030B2C2B" w14:textId="6B587BEA" w:rsidR="000531EB" w:rsidRPr="000531EB" w:rsidRDefault="000531EB" w:rsidP="000531EB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EB">
        <w:rPr>
          <w:rFonts w:ascii="Times New Roman" w:eastAsia="Calibri" w:hAnsi="Times New Roman" w:cs="Times New Roman"/>
          <w:b/>
          <w:sz w:val="24"/>
          <w:szCs w:val="24"/>
        </w:rPr>
        <w:t>IUNIE 2026</w:t>
      </w:r>
    </w:p>
    <w:p w14:paraId="276ECBCB" w14:textId="777DAE32" w:rsidR="009E26D4" w:rsidRPr="000531EB" w:rsidRDefault="000531EB" w:rsidP="000531EB">
      <w:pPr>
        <w:tabs>
          <w:tab w:val="left" w:pos="252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EB">
        <w:rPr>
          <w:rFonts w:ascii="Times New Roman" w:eastAsia="Calibri" w:hAnsi="Times New Roman" w:cs="Times New Roman"/>
          <w:sz w:val="24"/>
          <w:szCs w:val="24"/>
        </w:rPr>
        <w:t>VARIANTA NR.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08D051C" w14:textId="77777777" w:rsidR="009E26D4" w:rsidRDefault="009E26D4" w:rsidP="009E26D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  <w:proofErr w:type="spellStart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Subiectul</w:t>
      </w:r>
      <w:proofErr w:type="spellEnd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 xml:space="preserve"> I </w:t>
      </w:r>
      <w:proofErr w:type="gramStart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( 65</w:t>
      </w:r>
      <w:proofErr w:type="gramEnd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puncte</w:t>
      </w:r>
      <w:proofErr w:type="spellEnd"/>
      <w:r w:rsidRPr="009E26D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  <w:t>)</w:t>
      </w:r>
    </w:p>
    <w:p w14:paraId="7D4E4753" w14:textId="2203DFA0" w:rsidR="00CD7A56" w:rsidRPr="00CD7A56" w:rsidRDefault="000531EB" w:rsidP="00CD7A5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Citește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atenție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textul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dat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:</w:t>
      </w:r>
    </w:p>
    <w:p w14:paraId="08B4B316" w14:textId="4D92CB39" w:rsidR="00C30B74" w:rsidRPr="00C30B74" w:rsidRDefault="000531EB" w:rsidP="000531EB">
      <w:pPr>
        <w:pStyle w:val="NoSpacing"/>
        <w:ind w:firstLine="720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”</w:t>
      </w:r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Fern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îl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iubea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porcușorul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nespus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mult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Adora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:lang w:bidi="ar-SA"/>
          <w14:ligatures w14:val="standardContextual"/>
        </w:rPr>
        <w:t>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-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l </w:t>
      </w:r>
      <w:proofErr w:type="spellStart"/>
      <w:r w:rsidR="00C30B74"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:lang w:bidi="ar-SA"/>
          <w14:ligatures w14:val="standardContextual"/>
        </w:rPr>
        <w:t>alinte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-l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hrănească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-l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culcare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dimineaţă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de cum se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trezea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încălzea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laptele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lega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babeţica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ţinea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</w:t>
      </w:r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iberonul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după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-amiază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de cum </w:t>
      </w:r>
      <w:proofErr w:type="spellStart"/>
      <w:r w:rsidR="00C30B74"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:lang w:bidi="ar-SA"/>
          <w14:ligatures w14:val="standardContextual"/>
        </w:rPr>
        <w:t>oprea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autobuzul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faţa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casei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sărea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afară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fugea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spre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bucătărie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-i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pregătească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un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biberon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Îl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hrănea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dată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ora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cinei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dată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înainte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a merge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culcare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Doamna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Arable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dădea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zi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ora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prânzului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 era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plecată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şcoală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plăcea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tare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mult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laptele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nu era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nicicând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bucuros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decât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atunci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încălzea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un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nou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biberon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;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stătea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uita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cu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privire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:lang w:bidi="ar-SA"/>
          <w14:ligatures w14:val="standardContextual"/>
        </w:rPr>
        <w:t>drăgăstoasă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primele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zile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viaţă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i s-a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permis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într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-o cutie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mică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lângă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cuptorul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din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bucătărie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Apoi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doamna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Arable s-a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plâns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asta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fost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mutat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într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-o cutie mare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şopron</w:t>
      </w:r>
      <w:proofErr w:type="spellEnd"/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</w:p>
    <w:p w14:paraId="1746F95C" w14:textId="138B1D8E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împlinit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două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săptămâni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fost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mutat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afară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vremea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florilor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măr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zilele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deveneau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calde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Sub 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măr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domnul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Arable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amenajă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ţarc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special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pentru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-i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pregăti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o cutie din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lemn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plină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paie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cu o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uşiţă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decupată</w:t>
      </w:r>
      <w:proofErr w:type="spellEnd"/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astfel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încât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porcuşorul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poată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intra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ieşi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</w:p>
    <w:p w14:paraId="18D8F1E6" w14:textId="77777777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— Nu-i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va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fi frig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noaptea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?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întrebă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Fern. </w:t>
      </w:r>
    </w:p>
    <w:p w14:paraId="55C4D63A" w14:textId="70082C9A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</w:t>
      </w:r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— Nu,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răspunse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tatăl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atentă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vezi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face, Fern!</w:t>
      </w:r>
    </w:p>
    <w:p w14:paraId="7B5B4875" w14:textId="77777777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Ţinând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un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biberon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lapte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Fern se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aşeză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sub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măr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curticică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alergă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către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fetiţa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ţinu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sticla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timp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bea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termină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ultima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picătură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porcuşorul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grohăi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merse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somnoros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spre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cutie.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Fern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încântată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77F7A517" w14:textId="3879C519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dimineaţă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după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micul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dejun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mergea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până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stradă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aştepta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venirea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autobuzului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făcea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mâna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stătea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urmărea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autobuzul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până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acesta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dispărea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curba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timp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 era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şcoală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stătea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închis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ţarcul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Dar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după-amiaza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îndată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întorcea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afară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porcuşorul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ţinea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după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peste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tot.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fata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mergea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casă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mergea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el.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urca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treptele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aştepta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capătul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treptelor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până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cobora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din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nou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Dacă-şi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plimba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păpuşa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căruţ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o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însoţea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Uneori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timpul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acestor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plimbări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obosea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lua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aşeza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alături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păpuşă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căruţ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Asta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-i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plăcea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foarte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obosit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închidea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ochii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adormea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sub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pătura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păpuşii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Arăta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drăgălaş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ochii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închişi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pentru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avea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genele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aşa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lungi.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Păpuşa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închidea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ochii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iar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împingea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căruţul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foarte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încet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lin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astfel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încât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nu-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trezească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odoarele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zi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er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a o </w:t>
      </w:r>
      <w:proofErr w:type="spellStart"/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zi</w:t>
      </w:r>
      <w:proofErr w:type="spellEnd"/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fericită</w:t>
      </w:r>
      <w:proofErr w:type="spellEnd"/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fiecare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noapte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liniştită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fermierii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numesc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purcel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primăvară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adică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pur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simplu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purcel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care s-a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născut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primăvara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</w:p>
    <w:p w14:paraId="72855578" w14:textId="77777777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Când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împlinit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cinci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săptămâni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domnul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Arable 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spus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porcuşorul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destul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mare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pentru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a fi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vândut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va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fi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dus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târg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.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Fern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distrusă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plângea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tatăl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era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foarte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hotărât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002CCF03" w14:textId="7D7DEA00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</w:t>
      </w:r>
      <w:r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—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Trebuie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-l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dăm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Fern,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spuse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el.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Ţi-ai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făcut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plăcerea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de 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creşte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un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purceluş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dar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Wilbur nu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mai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mic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trebuie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vândut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.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”</w:t>
      </w:r>
    </w:p>
    <w:p w14:paraId="520E67A7" w14:textId="6E976D09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                              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                                       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>E.B.White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– </w:t>
      </w:r>
      <w:proofErr w:type="spellStart"/>
      <w:r w:rsidRPr="00C30B74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  <w:t>Pânza</w:t>
      </w:r>
      <w:proofErr w:type="spellEnd"/>
      <w:r w:rsidRPr="00C30B74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  <w:t>lui</w:t>
      </w:r>
      <w:proofErr w:type="spellEnd"/>
      <w:r w:rsidRPr="00C30B74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  <w:t xml:space="preserve"> Charlotte</w:t>
      </w:r>
    </w:p>
    <w:p w14:paraId="0DAB490A" w14:textId="77777777" w:rsidR="00C30B74" w:rsidRPr="00C30B7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lang w:bidi="ar-SA"/>
          <w14:ligatures w14:val="standardContextual"/>
        </w:rPr>
      </w:pPr>
    </w:p>
    <w:p w14:paraId="7F1DBE8D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Cerințe</w:t>
      </w:r>
      <w:proofErr w:type="spellEnd"/>
      <w:r w:rsidRPr="00C30B74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332410B9" w14:textId="7519E880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Notează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câte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cuvânt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sens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asemănător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pentru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termenii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subliniați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text.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 xml:space="preserve">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r w:rsidR="002A4E37" w:rsidRPr="002A4E3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2A4E3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09A25975" w14:textId="516F7BDB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Motivează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folosirea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semnului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exclamării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secvența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Fii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atentă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vezi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ce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face, Fern</w:t>
      </w:r>
      <w:r w:rsidR="00ED499A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!</w:t>
      </w:r>
      <w:r w:rsidR="006C20F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ab/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r w:rsidR="00ED499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r w:rsidR="000C1CDD" w:rsidRPr="006E7E4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Pr="006E7E4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344EA596" w14:textId="3033AA80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Identifică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primul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paragraf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două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care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sensuri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opuse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celuilalt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).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5966B2" w:rsidRPr="001333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1333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p)</w:t>
      </w:r>
    </w:p>
    <w:p w14:paraId="48333B4A" w14:textId="5AD8F5C3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Desparte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silabe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țarc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, cutie, </w:t>
      </w:r>
      <w:proofErr w:type="spellStart"/>
      <w:r w:rsidR="000531E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autobuz</w:t>
      </w:r>
      <w:proofErr w:type="spellEnd"/>
      <w:r w:rsidR="000531E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.                                                               </w:t>
      </w:r>
      <w:r w:rsidR="006C20F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             </w:t>
      </w:r>
      <w:r w:rsidR="000531EB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(</w:t>
      </w:r>
      <w:r w:rsidR="008A3681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9</w:t>
      </w:r>
      <w:r w:rsidRPr="001333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707670E1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Extrage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din al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doilea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paragraf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0AD55044" w14:textId="758DC23F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</w:t>
      </w:r>
      <w:proofErr w:type="gramEnd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327B5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un verb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persoana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</w:t>
      </w:r>
      <w:r w:rsidR="00191C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III</w:t>
      </w:r>
      <w:r w:rsidR="00191CC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timpul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trecut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3475032A" w14:textId="5A61DB5A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</w:t>
      </w:r>
      <w:proofErr w:type="gramEnd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327B5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pronume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personal 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persoana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III a,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masculin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8074085" w14:textId="7728FE42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</w:t>
      </w:r>
      <w:proofErr w:type="gramEnd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327B5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substantiv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comun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feminin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număr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plural .      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 </w:t>
      </w:r>
      <w:r w:rsidRPr="001333E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9p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942F520" w14:textId="40C704D1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6.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Formulează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câte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enunț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ortogramele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-i/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săi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Pr="00EC7C3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6p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38C2990D" w14:textId="7D50C0BA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7.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Alcătuiește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enunț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cuvântul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mare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aparțină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unei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clase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morfologice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decât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din</w:t>
      </w:r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secvența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porcuşorul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destul</w:t>
      </w:r>
      <w:proofErr w:type="spellEnd"/>
      <w:r w:rsidRPr="00C30B7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de mare,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precizezi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.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EC7C3C" w:rsidRPr="00EC7C3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EC7C3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C766C0E" w14:textId="346DF379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8.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Aranjează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următoarele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principale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proofErr w:type="gram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ordinea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înt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â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mplărilor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din fragment</w:t>
      </w:r>
      <w:r w:rsidR="00836A8A" w:rsidRPr="00836A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Notează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foaia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examen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doar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literele</w:t>
      </w:r>
      <w:proofErr w:type="spellEnd"/>
      <w:r w:rsidR="00CB00A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corespunzătoare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ideilor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principale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le-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ai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ordonat</w:t>
      </w:r>
      <w:proofErr w:type="spellEnd"/>
      <w:r w:rsidR="003E11E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</w:t>
      </w:r>
      <w:r w:rsidR="006F599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w:r w:rsidRPr="00EC7C3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6p</w:t>
      </w:r>
      <w:r w:rsidR="000531E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.)</w:t>
      </w:r>
    </w:p>
    <w:p w14:paraId="061C10E2" w14:textId="15F58085" w:rsidR="00C30B74" w:rsidRPr="00C30B74" w:rsidRDefault="00C30B74" w:rsidP="000531EB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a.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vârsta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cinci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săptămâni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trebuie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vândut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proofErr w:type="gramEnd"/>
    </w:p>
    <w:p w14:paraId="7DC05FA0" w14:textId="2D7B64C9" w:rsidR="00C30B74" w:rsidRPr="00C30B74" w:rsidRDefault="00C30B74" w:rsidP="000531EB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b. Wilbur o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însoțește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până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stația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autobuz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drumul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spre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școală</w:t>
      </w:r>
      <w:proofErr w:type="spellEnd"/>
      <w:r w:rsidR="00A81F7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8217FCC" w14:textId="61094586" w:rsidR="00C30B74" w:rsidRPr="00C30B74" w:rsidRDefault="00C30B74" w:rsidP="000531EB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c.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vârsta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două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săptămâni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E4CA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Wilbur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fost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mutat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într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-un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țarc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afară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830ACEC" w14:textId="77777777" w:rsidR="00C30B74" w:rsidRPr="00C30B74" w:rsidRDefault="00C30B74" w:rsidP="000531EB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d.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plimbă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Wilbur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cărucior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alături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păpușa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ei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E669E39" w14:textId="34AD52E5" w:rsidR="00C30B74" w:rsidRPr="00C30B74" w:rsidRDefault="00C30B74" w:rsidP="000531EB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e.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hrănește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Wilbur cu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biberonul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F9BCE45" w14:textId="0B3A2734" w:rsidR="00C30B74" w:rsidRPr="00C30B74" w:rsidRDefault="00C30B74" w:rsidP="006C20F8">
      <w:pPr>
        <w:spacing w:after="0" w:line="240" w:lineRule="auto"/>
        <w:ind w:left="7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f.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47F4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țarcul</w:t>
      </w:r>
      <w:proofErr w:type="spellEnd"/>
      <w:r w:rsidR="00447F4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47F4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lui</w:t>
      </w:r>
      <w:proofErr w:type="spellEnd"/>
      <w:r w:rsidR="00447F4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</w:t>
      </w: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Wilbur o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așteaptă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Fern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se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întoarcă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de la </w:t>
      </w:r>
      <w:proofErr w:type="spellStart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școală</w:t>
      </w:r>
      <w:proofErr w:type="spellEnd"/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bookmarkStart w:id="0" w:name="_GoBack"/>
      <w:bookmarkEnd w:id="0"/>
    </w:p>
    <w:p w14:paraId="27450961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859FB0" w14:textId="5FEFE8C6" w:rsidR="00C30B74" w:rsidRPr="00C30B74" w:rsidRDefault="00B5042B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9</w:t>
      </w:r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Scrie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un text de 40-60 de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cuvinte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</w:t>
      </w:r>
      <w:proofErr w:type="spellStart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o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prezinți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Fern,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raportându-te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la fragment.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preciza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cine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este</w:t>
      </w:r>
      <w:proofErr w:type="spellEnd"/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vei</w:t>
      </w:r>
      <w:proofErr w:type="spellEnd"/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menționa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două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trăsături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morale  ale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acesteia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și-ți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expune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părerea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despre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fapta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care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săvârșește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îngrijirea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porcușorului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Wilbur.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Pentru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fiecare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componentă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răspunsului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vei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selecta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din text </w:t>
      </w:r>
      <w:proofErr w:type="gram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un</w:t>
      </w:r>
      <w:proofErr w:type="gram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cuvânt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sau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secvență-cheie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ilustrativă</w:t>
      </w:r>
      <w:proofErr w:type="spellEnd"/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6C20F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</w:t>
      </w:r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C30B74" w:rsidRPr="00B5042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15p</w:t>
      </w:r>
      <w:r w:rsidR="00C30B74" w:rsidRPr="00C30B7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074BE76D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5F9F4D4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14:ligatures w14:val="standardContextual"/>
        </w:rPr>
        <w:t>Subiectul</w:t>
      </w:r>
      <w:proofErr w:type="spellEnd"/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 II</w:t>
      </w:r>
      <w:proofErr w:type="gramEnd"/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(25 de </w:t>
      </w:r>
      <w:proofErr w:type="spellStart"/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puncte</w:t>
      </w:r>
      <w:proofErr w:type="spellEnd"/>
      <w:r w:rsidRPr="00C30B74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) </w:t>
      </w:r>
    </w:p>
    <w:p w14:paraId="61320D47" w14:textId="77777777" w:rsidR="00C30B74" w:rsidRPr="00C30B74" w:rsidRDefault="00C30B74" w:rsidP="006C20F8">
      <w:pPr>
        <w:spacing w:after="0" w:line="240" w:lineRule="auto"/>
        <w:ind w:firstLine="720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Imaginează-ți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că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ești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Fern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și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că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pui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la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cale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salvarea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porcușorului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Wilbur de la a fi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vândut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la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târg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către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tatăl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tău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.</w:t>
      </w:r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Scrie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compunere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narativă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minimum de 150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cuvinte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care </w:t>
      </w:r>
      <w:proofErr w:type="spellStart"/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să</w:t>
      </w:r>
      <w:proofErr w:type="spellEnd"/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povestești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întâmplare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din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acest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plan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salvare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lui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Wilbur.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Vei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da </w:t>
      </w:r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un</w:t>
      </w:r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titlu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sugestiv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compunerii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14:paraId="583459B3" w14:textId="77777777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</w:t>
      </w:r>
    </w:p>
    <w:p w14:paraId="6B61F9FF" w14:textId="77777777" w:rsid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Pentru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</w:t>
      </w:r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obţine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punctajul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maxim,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vei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avea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vedere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6C61C9BF" w14:textId="72013F7A" w:rsidR="006C20F8" w:rsidRDefault="006C20F8" w:rsidP="00C30B74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alegerea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unui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titlu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cât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mai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sugestiv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;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1p</w:t>
      </w:r>
    </w:p>
    <w:p w14:paraId="45D8D962" w14:textId="16C7DFB6" w:rsidR="006C20F8" w:rsidRPr="006C20F8" w:rsidRDefault="006C20F8" w:rsidP="00C30B74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precizarea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două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elemente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ale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contextului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spațio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-temporal</w:t>
      </w: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;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2p </w:t>
      </w:r>
    </w:p>
    <w:p w14:paraId="00E97BBD" w14:textId="68BF2458" w:rsidR="00C30B74" w:rsidRPr="006C20F8" w:rsidRDefault="00C30B74" w:rsidP="006C20F8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succesiunea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logică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faptelor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;                                                                                                    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6p </w:t>
      </w:r>
    </w:p>
    <w:p w14:paraId="183CAF85" w14:textId="7F29DC99" w:rsidR="00C30B74" w:rsidRPr="00C30B74" w:rsidRDefault="00C30B74" w:rsidP="00C30B74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inserarea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unei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secvențe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descriptive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(20-30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cuvinte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) ;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3p</w:t>
      </w:r>
    </w:p>
    <w:p w14:paraId="6B263B16" w14:textId="103B1C26" w:rsidR="00C30B74" w:rsidRPr="00C30B74" w:rsidRDefault="00C30B74" w:rsidP="00C30B74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inserarea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unei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secvențe</w:t>
      </w:r>
      <w:proofErr w:type="spellEnd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C20F8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dialogate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( 2-4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replici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) ;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3p</w:t>
      </w:r>
    </w:p>
    <w:p w14:paraId="3716DA43" w14:textId="3BBFB38C" w:rsidR="00C30B74" w:rsidRPr="00C30B74" w:rsidRDefault="00C30B74" w:rsidP="00C30B74">
      <w:pPr>
        <w:numPr>
          <w:ilvl w:val="0"/>
          <w:numId w:val="33"/>
        </w:num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dezvoltarea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temei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într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-un mod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adecvat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creativ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original</w:t>
      </w:r>
      <w:r w:rsidR="00956B72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cu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datelor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originale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ale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fragmentului-suport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;                                                                                                                  </w:t>
      </w:r>
      <w:r w:rsidR="009342A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4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</w:t>
      </w:r>
    </w:p>
    <w:p w14:paraId="02C01AC1" w14:textId="0A1B55FA" w:rsidR="00C30B74" w:rsidRPr="00C30B74" w:rsidRDefault="00C30B74" w:rsidP="00C30B74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-     </w:t>
      </w:r>
      <w:proofErr w:type="spellStart"/>
      <w:proofErr w:type="gram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proofErr w:type="gram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normelor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ortografie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punctuaţie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şi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aranjare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în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pagină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;                                      </w:t>
      </w:r>
      <w:r w:rsidR="00327B5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9342A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</w:t>
      </w:r>
    </w:p>
    <w:p w14:paraId="6133AF4E" w14:textId="7AAF1FC3" w:rsidR="009E26D4" w:rsidRDefault="00C30B74" w:rsidP="00C30B7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-    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respectarea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limitei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spațiu</w:t>
      </w:r>
      <w:proofErr w:type="spellEnd"/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indicate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</w:t>
      </w:r>
      <w:r w:rsidR="00327B50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 </w:t>
      </w:r>
      <w:r w:rsidR="006C20F8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C30B74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1p.</w:t>
      </w:r>
    </w:p>
    <w:p w14:paraId="33F253D6" w14:textId="77777777" w:rsidR="00373019" w:rsidRDefault="00373019" w:rsidP="00C30B7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4A4026C2" w14:textId="77777777" w:rsidR="006C20F8" w:rsidRDefault="006C20F8" w:rsidP="00C30B7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429BBE68" w14:textId="2FDCF4CA" w:rsidR="00373019" w:rsidRPr="009E26D4" w:rsidRDefault="006C20F8" w:rsidP="00C30B7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       </w:t>
      </w:r>
      <w:r w:rsidR="00373019" w:rsidRPr="00373019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Se acordă 10 puncte din oficiu.</w:t>
      </w:r>
    </w:p>
    <w:p w14:paraId="6AA50F9B" w14:textId="294B3A42" w:rsidR="009E00CB" w:rsidRPr="009E00CB" w:rsidRDefault="009E00CB" w:rsidP="009E00C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bidi="ar-SA"/>
          <w14:ligatures w14:val="standardContextual"/>
        </w:rPr>
      </w:pPr>
    </w:p>
    <w:p w14:paraId="5954971B" w14:textId="77777777" w:rsidR="009E00CB" w:rsidRPr="009E00CB" w:rsidRDefault="009E00CB" w:rsidP="009E00C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</w:pPr>
    </w:p>
    <w:p w14:paraId="2B5D18D3" w14:textId="6179278D" w:rsidR="009E00CB" w:rsidRPr="006A3A46" w:rsidRDefault="009E00CB" w:rsidP="004634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ro-RO"/>
          <w14:ligatures w14:val="standardContextual"/>
        </w:rPr>
      </w:pPr>
      <w:r w:rsidRPr="009E00CB">
        <w:rPr>
          <w:rFonts w:ascii="Times New Roman" w:eastAsia="Aptos" w:hAnsi="Times New Roman" w:cs="Times New Roman"/>
          <w:kern w:val="2"/>
          <w:sz w:val="24"/>
          <w:szCs w:val="24"/>
          <w:lang w:bidi="ar-SA"/>
          <w14:ligatures w14:val="standardContextual"/>
        </w:rPr>
        <w:t xml:space="preserve">          </w:t>
      </w:r>
    </w:p>
    <w:sectPr w:rsidR="009E00CB" w:rsidRPr="006A3A46" w:rsidSect="0029518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F847A" w14:textId="77777777" w:rsidR="00D77ED3" w:rsidRDefault="00D77ED3" w:rsidP="00DE2E3A">
      <w:pPr>
        <w:spacing w:after="0" w:line="240" w:lineRule="auto"/>
      </w:pPr>
      <w:r>
        <w:separator/>
      </w:r>
    </w:p>
  </w:endnote>
  <w:endnote w:type="continuationSeparator" w:id="0">
    <w:p w14:paraId="3EFCF694" w14:textId="77777777" w:rsidR="00D77ED3" w:rsidRDefault="00D77ED3" w:rsidP="00DE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89FD6" w14:textId="77777777" w:rsidR="00D77ED3" w:rsidRDefault="00D77ED3" w:rsidP="00DE2E3A">
      <w:pPr>
        <w:spacing w:after="0" w:line="240" w:lineRule="auto"/>
      </w:pPr>
      <w:r>
        <w:separator/>
      </w:r>
    </w:p>
  </w:footnote>
  <w:footnote w:type="continuationSeparator" w:id="0">
    <w:p w14:paraId="7B7B60F8" w14:textId="77777777" w:rsidR="00D77ED3" w:rsidRDefault="00D77ED3" w:rsidP="00DE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E6E"/>
    <w:multiLevelType w:val="hybridMultilevel"/>
    <w:tmpl w:val="A2B46F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04F34"/>
    <w:multiLevelType w:val="hybridMultilevel"/>
    <w:tmpl w:val="40124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56F01"/>
    <w:multiLevelType w:val="hybridMultilevel"/>
    <w:tmpl w:val="A5ECEA24"/>
    <w:lvl w:ilvl="0" w:tplc="F4588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093C"/>
    <w:multiLevelType w:val="hybridMultilevel"/>
    <w:tmpl w:val="157201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12D81"/>
    <w:multiLevelType w:val="hybridMultilevel"/>
    <w:tmpl w:val="E2AEE566"/>
    <w:lvl w:ilvl="0" w:tplc="A5FC29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FA5243"/>
    <w:multiLevelType w:val="hybridMultilevel"/>
    <w:tmpl w:val="8D5A38F6"/>
    <w:lvl w:ilvl="0" w:tplc="568CA780">
      <w:start w:val="2"/>
      <w:numFmt w:val="bullet"/>
      <w:lvlText w:val="-"/>
      <w:lvlJc w:val="left"/>
      <w:pPr>
        <w:ind w:left="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>
    <w:nsid w:val="0C8751A0"/>
    <w:multiLevelType w:val="hybridMultilevel"/>
    <w:tmpl w:val="40124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32F8E"/>
    <w:multiLevelType w:val="hybridMultilevel"/>
    <w:tmpl w:val="C9148B9A"/>
    <w:lvl w:ilvl="0" w:tplc="ECB44984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200380A"/>
    <w:multiLevelType w:val="hybridMultilevel"/>
    <w:tmpl w:val="47607E6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>
    <w:nsid w:val="16515A94"/>
    <w:multiLevelType w:val="multilevel"/>
    <w:tmpl w:val="FE361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0">
    <w:nsid w:val="2242734D"/>
    <w:multiLevelType w:val="hybridMultilevel"/>
    <w:tmpl w:val="C1A4363C"/>
    <w:lvl w:ilvl="0" w:tplc="6D105A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728B6"/>
    <w:multiLevelType w:val="hybridMultilevel"/>
    <w:tmpl w:val="DDF23FB6"/>
    <w:lvl w:ilvl="0" w:tplc="347491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20C3122"/>
    <w:multiLevelType w:val="multilevel"/>
    <w:tmpl w:val="333E4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70F7033"/>
    <w:multiLevelType w:val="multilevel"/>
    <w:tmpl w:val="AF5043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ajorBidi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ajorBidi" w:hint="default"/>
      </w:rPr>
    </w:lvl>
  </w:abstractNum>
  <w:abstractNum w:abstractNumId="14">
    <w:nsid w:val="3FA974AA"/>
    <w:multiLevelType w:val="hybridMultilevel"/>
    <w:tmpl w:val="7020DC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77D99"/>
    <w:multiLevelType w:val="hybridMultilevel"/>
    <w:tmpl w:val="948A1A0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4613026E"/>
    <w:multiLevelType w:val="multilevel"/>
    <w:tmpl w:val="DD103A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510" w:hanging="360"/>
      </w:pPr>
      <w:rPr>
        <w:rFonts w:eastAsiaTheme="minorHAnsi" w:cstheme="majorBidi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eastAsiaTheme="minorHAnsi" w:cstheme="majorBidi" w:hint="default"/>
      </w:rPr>
    </w:lvl>
  </w:abstractNum>
  <w:abstractNum w:abstractNumId="17">
    <w:nsid w:val="474C7E8E"/>
    <w:multiLevelType w:val="hybridMultilevel"/>
    <w:tmpl w:val="1B3E6904"/>
    <w:lvl w:ilvl="0" w:tplc="74B6C924">
      <w:start w:val="1"/>
      <w:numFmt w:val="upperRoman"/>
      <w:lvlText w:val="%1."/>
      <w:lvlJc w:val="left"/>
      <w:pPr>
        <w:ind w:left="1080" w:hanging="720"/>
      </w:pPr>
      <w:rPr>
        <w:rFonts w:eastAsia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A9C"/>
    <w:multiLevelType w:val="hybridMultilevel"/>
    <w:tmpl w:val="96F6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962"/>
    <w:multiLevelType w:val="multilevel"/>
    <w:tmpl w:val="2DE6568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eastAsia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0">
    <w:nsid w:val="554A4BBA"/>
    <w:multiLevelType w:val="hybridMultilevel"/>
    <w:tmpl w:val="B1CEBAB4"/>
    <w:lvl w:ilvl="0" w:tplc="0882C9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D7D7E"/>
    <w:multiLevelType w:val="hybridMultilevel"/>
    <w:tmpl w:val="C50A8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851A5"/>
    <w:multiLevelType w:val="hybridMultilevel"/>
    <w:tmpl w:val="B70E1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8B10A24"/>
    <w:multiLevelType w:val="multilevel"/>
    <w:tmpl w:val="8B5CA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98674F7"/>
    <w:multiLevelType w:val="hybridMultilevel"/>
    <w:tmpl w:val="8ED04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5D7C"/>
    <w:multiLevelType w:val="hybridMultilevel"/>
    <w:tmpl w:val="DAA4855A"/>
    <w:lvl w:ilvl="0" w:tplc="3C96B860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6">
    <w:nsid w:val="6CD5780F"/>
    <w:multiLevelType w:val="hybridMultilevel"/>
    <w:tmpl w:val="0CD83206"/>
    <w:lvl w:ilvl="0" w:tplc="081EE420">
      <w:numFmt w:val="bullet"/>
      <w:lvlText w:val="-"/>
      <w:lvlJc w:val="left"/>
      <w:pPr>
        <w:ind w:left="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7">
    <w:nsid w:val="6D4A0BF0"/>
    <w:multiLevelType w:val="hybridMultilevel"/>
    <w:tmpl w:val="4C0851C0"/>
    <w:lvl w:ilvl="0" w:tplc="C52E1B1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7152B"/>
    <w:multiLevelType w:val="hybridMultilevel"/>
    <w:tmpl w:val="AD2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0E749A"/>
    <w:multiLevelType w:val="hybridMultilevel"/>
    <w:tmpl w:val="890635BE"/>
    <w:lvl w:ilvl="0" w:tplc="A49EB5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C3EA5"/>
    <w:multiLevelType w:val="hybridMultilevel"/>
    <w:tmpl w:val="AB0C596C"/>
    <w:lvl w:ilvl="0" w:tplc="DD0494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215BC"/>
    <w:multiLevelType w:val="multilevel"/>
    <w:tmpl w:val="F8DE0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79127CE1"/>
    <w:multiLevelType w:val="hybridMultilevel"/>
    <w:tmpl w:val="69323E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A16BE"/>
    <w:multiLevelType w:val="hybridMultilevel"/>
    <w:tmpl w:val="9F1EF21C"/>
    <w:lvl w:ilvl="0" w:tplc="6DF0092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7265C"/>
    <w:multiLevelType w:val="hybridMultilevel"/>
    <w:tmpl w:val="9C42FE5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7F9251D7"/>
    <w:multiLevelType w:val="hybridMultilevel"/>
    <w:tmpl w:val="C8B67CEE"/>
    <w:lvl w:ilvl="0" w:tplc="8CFC49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0"/>
  </w:num>
  <w:num w:numId="5">
    <w:abstractNumId w:val="35"/>
  </w:num>
  <w:num w:numId="6">
    <w:abstractNumId w:val="24"/>
  </w:num>
  <w:num w:numId="7">
    <w:abstractNumId w:val="14"/>
  </w:num>
  <w:num w:numId="8">
    <w:abstractNumId w:val="33"/>
  </w:num>
  <w:num w:numId="9">
    <w:abstractNumId w:val="32"/>
  </w:num>
  <w:num w:numId="10">
    <w:abstractNumId w:val="3"/>
  </w:num>
  <w:num w:numId="11">
    <w:abstractNumId w:val="6"/>
  </w:num>
  <w:num w:numId="12">
    <w:abstractNumId w:val="1"/>
  </w:num>
  <w:num w:numId="13">
    <w:abstractNumId w:val="19"/>
  </w:num>
  <w:num w:numId="14">
    <w:abstractNumId w:val="23"/>
  </w:num>
  <w:num w:numId="15">
    <w:abstractNumId w:val="12"/>
  </w:num>
  <w:num w:numId="16">
    <w:abstractNumId w:val="10"/>
  </w:num>
  <w:num w:numId="17">
    <w:abstractNumId w:val="2"/>
  </w:num>
  <w:num w:numId="18">
    <w:abstractNumId w:val="20"/>
  </w:num>
  <w:num w:numId="19">
    <w:abstractNumId w:val="30"/>
  </w:num>
  <w:num w:numId="20">
    <w:abstractNumId w:val="18"/>
  </w:num>
  <w:num w:numId="21">
    <w:abstractNumId w:val="4"/>
  </w:num>
  <w:num w:numId="22">
    <w:abstractNumId w:val="31"/>
  </w:num>
  <w:num w:numId="23">
    <w:abstractNumId w:val="5"/>
  </w:num>
  <w:num w:numId="24">
    <w:abstractNumId w:val="26"/>
  </w:num>
  <w:num w:numId="25">
    <w:abstractNumId w:val="22"/>
  </w:num>
  <w:num w:numId="26">
    <w:abstractNumId w:val="8"/>
  </w:num>
  <w:num w:numId="27">
    <w:abstractNumId w:val="15"/>
  </w:num>
  <w:num w:numId="28">
    <w:abstractNumId w:val="29"/>
  </w:num>
  <w:num w:numId="29">
    <w:abstractNumId w:val="17"/>
  </w:num>
  <w:num w:numId="30">
    <w:abstractNumId w:val="13"/>
  </w:num>
  <w:num w:numId="31">
    <w:abstractNumId w:val="16"/>
  </w:num>
  <w:num w:numId="32">
    <w:abstractNumId w:val="34"/>
  </w:num>
  <w:num w:numId="33">
    <w:abstractNumId w:val="27"/>
  </w:num>
  <w:num w:numId="34">
    <w:abstractNumId w:val="21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C"/>
    <w:rsid w:val="000017B5"/>
    <w:rsid w:val="0000396B"/>
    <w:rsid w:val="000045EF"/>
    <w:rsid w:val="000051FA"/>
    <w:rsid w:val="000055D9"/>
    <w:rsid w:val="00005A75"/>
    <w:rsid w:val="00005E7D"/>
    <w:rsid w:val="000062D2"/>
    <w:rsid w:val="00007E8C"/>
    <w:rsid w:val="000100BA"/>
    <w:rsid w:val="00011705"/>
    <w:rsid w:val="00011D35"/>
    <w:rsid w:val="000122A2"/>
    <w:rsid w:val="000124B4"/>
    <w:rsid w:val="00013495"/>
    <w:rsid w:val="00014298"/>
    <w:rsid w:val="000149CB"/>
    <w:rsid w:val="00015983"/>
    <w:rsid w:val="00016827"/>
    <w:rsid w:val="00017091"/>
    <w:rsid w:val="0001793F"/>
    <w:rsid w:val="00020D22"/>
    <w:rsid w:val="000237EB"/>
    <w:rsid w:val="00024E56"/>
    <w:rsid w:val="000251AC"/>
    <w:rsid w:val="000254E0"/>
    <w:rsid w:val="00025649"/>
    <w:rsid w:val="000257C5"/>
    <w:rsid w:val="00026839"/>
    <w:rsid w:val="000270FF"/>
    <w:rsid w:val="00027404"/>
    <w:rsid w:val="00027AE3"/>
    <w:rsid w:val="00030969"/>
    <w:rsid w:val="00032017"/>
    <w:rsid w:val="00033B99"/>
    <w:rsid w:val="00034286"/>
    <w:rsid w:val="00034D92"/>
    <w:rsid w:val="000362E8"/>
    <w:rsid w:val="0003636E"/>
    <w:rsid w:val="00037D6C"/>
    <w:rsid w:val="00040D7E"/>
    <w:rsid w:val="00044733"/>
    <w:rsid w:val="00044A1F"/>
    <w:rsid w:val="00046BA2"/>
    <w:rsid w:val="000475A3"/>
    <w:rsid w:val="00047AE2"/>
    <w:rsid w:val="00047BD2"/>
    <w:rsid w:val="000500E9"/>
    <w:rsid w:val="000507CE"/>
    <w:rsid w:val="00050A6E"/>
    <w:rsid w:val="0005279B"/>
    <w:rsid w:val="000531EB"/>
    <w:rsid w:val="00054138"/>
    <w:rsid w:val="000549DC"/>
    <w:rsid w:val="00054CCD"/>
    <w:rsid w:val="00054D6B"/>
    <w:rsid w:val="00055E51"/>
    <w:rsid w:val="00055E78"/>
    <w:rsid w:val="000561B4"/>
    <w:rsid w:val="00056241"/>
    <w:rsid w:val="00056291"/>
    <w:rsid w:val="00056E79"/>
    <w:rsid w:val="00057E19"/>
    <w:rsid w:val="00060094"/>
    <w:rsid w:val="000615AE"/>
    <w:rsid w:val="0006457A"/>
    <w:rsid w:val="000652F2"/>
    <w:rsid w:val="00065B16"/>
    <w:rsid w:val="00066AD3"/>
    <w:rsid w:val="00067A4B"/>
    <w:rsid w:val="00067DDE"/>
    <w:rsid w:val="00067E89"/>
    <w:rsid w:val="00070FFB"/>
    <w:rsid w:val="00075127"/>
    <w:rsid w:val="000755DE"/>
    <w:rsid w:val="00077A69"/>
    <w:rsid w:val="00077FF2"/>
    <w:rsid w:val="000807A4"/>
    <w:rsid w:val="00081046"/>
    <w:rsid w:val="00082052"/>
    <w:rsid w:val="00082814"/>
    <w:rsid w:val="00083E1B"/>
    <w:rsid w:val="0008419B"/>
    <w:rsid w:val="000853CA"/>
    <w:rsid w:val="0008544D"/>
    <w:rsid w:val="00085BAE"/>
    <w:rsid w:val="00085EFE"/>
    <w:rsid w:val="000871FC"/>
    <w:rsid w:val="00087532"/>
    <w:rsid w:val="000903C3"/>
    <w:rsid w:val="000903DC"/>
    <w:rsid w:val="00090B80"/>
    <w:rsid w:val="00093673"/>
    <w:rsid w:val="000962E0"/>
    <w:rsid w:val="00096BA3"/>
    <w:rsid w:val="00096D4D"/>
    <w:rsid w:val="000979F7"/>
    <w:rsid w:val="00097AAD"/>
    <w:rsid w:val="000A0297"/>
    <w:rsid w:val="000A0CC1"/>
    <w:rsid w:val="000A0F54"/>
    <w:rsid w:val="000A1346"/>
    <w:rsid w:val="000A24CB"/>
    <w:rsid w:val="000A2B70"/>
    <w:rsid w:val="000A325B"/>
    <w:rsid w:val="000A42BA"/>
    <w:rsid w:val="000A4F62"/>
    <w:rsid w:val="000A5018"/>
    <w:rsid w:val="000A5330"/>
    <w:rsid w:val="000A6384"/>
    <w:rsid w:val="000A675E"/>
    <w:rsid w:val="000A6A31"/>
    <w:rsid w:val="000A73C4"/>
    <w:rsid w:val="000A7856"/>
    <w:rsid w:val="000A788F"/>
    <w:rsid w:val="000B0CA1"/>
    <w:rsid w:val="000B27FE"/>
    <w:rsid w:val="000B3D0E"/>
    <w:rsid w:val="000B48EA"/>
    <w:rsid w:val="000B4B9F"/>
    <w:rsid w:val="000B5940"/>
    <w:rsid w:val="000B6500"/>
    <w:rsid w:val="000B6B18"/>
    <w:rsid w:val="000B7567"/>
    <w:rsid w:val="000B7792"/>
    <w:rsid w:val="000B7D22"/>
    <w:rsid w:val="000B7FE2"/>
    <w:rsid w:val="000C017D"/>
    <w:rsid w:val="000C1CDD"/>
    <w:rsid w:val="000C2BC9"/>
    <w:rsid w:val="000C2C54"/>
    <w:rsid w:val="000C2C72"/>
    <w:rsid w:val="000C4322"/>
    <w:rsid w:val="000C581C"/>
    <w:rsid w:val="000C71D7"/>
    <w:rsid w:val="000C75C8"/>
    <w:rsid w:val="000D0778"/>
    <w:rsid w:val="000D0BB4"/>
    <w:rsid w:val="000D0DF6"/>
    <w:rsid w:val="000D166D"/>
    <w:rsid w:val="000D1674"/>
    <w:rsid w:val="000D2FCF"/>
    <w:rsid w:val="000D4ABE"/>
    <w:rsid w:val="000D4F63"/>
    <w:rsid w:val="000D5610"/>
    <w:rsid w:val="000D6B2C"/>
    <w:rsid w:val="000D6FB7"/>
    <w:rsid w:val="000D72DA"/>
    <w:rsid w:val="000D72F7"/>
    <w:rsid w:val="000D77DA"/>
    <w:rsid w:val="000E0906"/>
    <w:rsid w:val="000E09D3"/>
    <w:rsid w:val="000E175D"/>
    <w:rsid w:val="000E205E"/>
    <w:rsid w:val="000E2DA9"/>
    <w:rsid w:val="000E3048"/>
    <w:rsid w:val="000E47AD"/>
    <w:rsid w:val="000E4C2E"/>
    <w:rsid w:val="000E4C65"/>
    <w:rsid w:val="000E5738"/>
    <w:rsid w:val="000E7B5A"/>
    <w:rsid w:val="000F0017"/>
    <w:rsid w:val="000F20A7"/>
    <w:rsid w:val="000F34BC"/>
    <w:rsid w:val="000F5325"/>
    <w:rsid w:val="000F6472"/>
    <w:rsid w:val="000F755F"/>
    <w:rsid w:val="00100607"/>
    <w:rsid w:val="00103148"/>
    <w:rsid w:val="001038F8"/>
    <w:rsid w:val="00105E3B"/>
    <w:rsid w:val="00105F48"/>
    <w:rsid w:val="00106D50"/>
    <w:rsid w:val="001072DD"/>
    <w:rsid w:val="00107416"/>
    <w:rsid w:val="001079EB"/>
    <w:rsid w:val="00110179"/>
    <w:rsid w:val="00110BE9"/>
    <w:rsid w:val="00113263"/>
    <w:rsid w:val="0011506A"/>
    <w:rsid w:val="00115A82"/>
    <w:rsid w:val="00116354"/>
    <w:rsid w:val="00116E1F"/>
    <w:rsid w:val="001200B5"/>
    <w:rsid w:val="00120DE6"/>
    <w:rsid w:val="00121679"/>
    <w:rsid w:val="00123DD9"/>
    <w:rsid w:val="0012499E"/>
    <w:rsid w:val="00124A39"/>
    <w:rsid w:val="00124F68"/>
    <w:rsid w:val="0012574F"/>
    <w:rsid w:val="00125D4D"/>
    <w:rsid w:val="001265D7"/>
    <w:rsid w:val="00126DDF"/>
    <w:rsid w:val="00126EAD"/>
    <w:rsid w:val="001275AD"/>
    <w:rsid w:val="001307EE"/>
    <w:rsid w:val="00130CBE"/>
    <w:rsid w:val="001314AC"/>
    <w:rsid w:val="00131733"/>
    <w:rsid w:val="001333E9"/>
    <w:rsid w:val="001338D3"/>
    <w:rsid w:val="00133D09"/>
    <w:rsid w:val="00133E21"/>
    <w:rsid w:val="00134491"/>
    <w:rsid w:val="00134957"/>
    <w:rsid w:val="001374D4"/>
    <w:rsid w:val="00137DFB"/>
    <w:rsid w:val="00140B50"/>
    <w:rsid w:val="00140C3C"/>
    <w:rsid w:val="001410B9"/>
    <w:rsid w:val="00141DEB"/>
    <w:rsid w:val="0014329F"/>
    <w:rsid w:val="00143C75"/>
    <w:rsid w:val="00144096"/>
    <w:rsid w:val="0014413A"/>
    <w:rsid w:val="0014457B"/>
    <w:rsid w:val="00145781"/>
    <w:rsid w:val="001473AD"/>
    <w:rsid w:val="0014798C"/>
    <w:rsid w:val="00150797"/>
    <w:rsid w:val="0015227F"/>
    <w:rsid w:val="001522E5"/>
    <w:rsid w:val="001532A6"/>
    <w:rsid w:val="00154FA7"/>
    <w:rsid w:val="00155368"/>
    <w:rsid w:val="00155A23"/>
    <w:rsid w:val="00161ABC"/>
    <w:rsid w:val="00161F6D"/>
    <w:rsid w:val="00162A73"/>
    <w:rsid w:val="00164B4B"/>
    <w:rsid w:val="00164D6E"/>
    <w:rsid w:val="001650E1"/>
    <w:rsid w:val="001652E9"/>
    <w:rsid w:val="001656BE"/>
    <w:rsid w:val="00165BAD"/>
    <w:rsid w:val="001662A6"/>
    <w:rsid w:val="00166CBF"/>
    <w:rsid w:val="0016795A"/>
    <w:rsid w:val="00170436"/>
    <w:rsid w:val="00171AAF"/>
    <w:rsid w:val="00173627"/>
    <w:rsid w:val="00173808"/>
    <w:rsid w:val="00174DEB"/>
    <w:rsid w:val="0017527C"/>
    <w:rsid w:val="00177397"/>
    <w:rsid w:val="001776A6"/>
    <w:rsid w:val="00177E88"/>
    <w:rsid w:val="00180751"/>
    <w:rsid w:val="00180FE4"/>
    <w:rsid w:val="0018303E"/>
    <w:rsid w:val="0018317E"/>
    <w:rsid w:val="00183793"/>
    <w:rsid w:val="00183A7D"/>
    <w:rsid w:val="00183BD8"/>
    <w:rsid w:val="00184091"/>
    <w:rsid w:val="00184E8C"/>
    <w:rsid w:val="00184FD9"/>
    <w:rsid w:val="001855B6"/>
    <w:rsid w:val="001856EC"/>
    <w:rsid w:val="00186B0C"/>
    <w:rsid w:val="00187681"/>
    <w:rsid w:val="00187914"/>
    <w:rsid w:val="00187E3C"/>
    <w:rsid w:val="00191CCA"/>
    <w:rsid w:val="001930EA"/>
    <w:rsid w:val="001936E5"/>
    <w:rsid w:val="00194418"/>
    <w:rsid w:val="00197C47"/>
    <w:rsid w:val="001A1DEF"/>
    <w:rsid w:val="001A1E72"/>
    <w:rsid w:val="001A21FD"/>
    <w:rsid w:val="001A226E"/>
    <w:rsid w:val="001A32B7"/>
    <w:rsid w:val="001A372D"/>
    <w:rsid w:val="001A4513"/>
    <w:rsid w:val="001A593E"/>
    <w:rsid w:val="001A6563"/>
    <w:rsid w:val="001A6BBB"/>
    <w:rsid w:val="001A7865"/>
    <w:rsid w:val="001A7FB5"/>
    <w:rsid w:val="001B04B9"/>
    <w:rsid w:val="001B150A"/>
    <w:rsid w:val="001B296E"/>
    <w:rsid w:val="001B3A65"/>
    <w:rsid w:val="001B3B4E"/>
    <w:rsid w:val="001B4A5E"/>
    <w:rsid w:val="001B7000"/>
    <w:rsid w:val="001B7196"/>
    <w:rsid w:val="001B71D1"/>
    <w:rsid w:val="001B76A4"/>
    <w:rsid w:val="001B7B84"/>
    <w:rsid w:val="001C08F6"/>
    <w:rsid w:val="001C0F99"/>
    <w:rsid w:val="001C17BB"/>
    <w:rsid w:val="001C261F"/>
    <w:rsid w:val="001C3753"/>
    <w:rsid w:val="001C3CE0"/>
    <w:rsid w:val="001C3E04"/>
    <w:rsid w:val="001C435B"/>
    <w:rsid w:val="001C45B4"/>
    <w:rsid w:val="001C46DB"/>
    <w:rsid w:val="001C4867"/>
    <w:rsid w:val="001C4968"/>
    <w:rsid w:val="001C5078"/>
    <w:rsid w:val="001C58BF"/>
    <w:rsid w:val="001C5B2A"/>
    <w:rsid w:val="001C5CC2"/>
    <w:rsid w:val="001C69E7"/>
    <w:rsid w:val="001C6BB0"/>
    <w:rsid w:val="001C75E6"/>
    <w:rsid w:val="001D07E5"/>
    <w:rsid w:val="001D0DD5"/>
    <w:rsid w:val="001D1F83"/>
    <w:rsid w:val="001D2069"/>
    <w:rsid w:val="001D2820"/>
    <w:rsid w:val="001D2FE2"/>
    <w:rsid w:val="001D3594"/>
    <w:rsid w:val="001D428A"/>
    <w:rsid w:val="001D4956"/>
    <w:rsid w:val="001D49C5"/>
    <w:rsid w:val="001D4D88"/>
    <w:rsid w:val="001D569D"/>
    <w:rsid w:val="001D5AA9"/>
    <w:rsid w:val="001D638D"/>
    <w:rsid w:val="001D715E"/>
    <w:rsid w:val="001D7B40"/>
    <w:rsid w:val="001D7C30"/>
    <w:rsid w:val="001E2347"/>
    <w:rsid w:val="001E24D4"/>
    <w:rsid w:val="001E2C20"/>
    <w:rsid w:val="001E342D"/>
    <w:rsid w:val="001E4A50"/>
    <w:rsid w:val="001E7435"/>
    <w:rsid w:val="001E7552"/>
    <w:rsid w:val="001E77CA"/>
    <w:rsid w:val="001E7B9F"/>
    <w:rsid w:val="001F0129"/>
    <w:rsid w:val="001F037B"/>
    <w:rsid w:val="001F183A"/>
    <w:rsid w:val="001F1CDB"/>
    <w:rsid w:val="001F20A5"/>
    <w:rsid w:val="001F2776"/>
    <w:rsid w:val="001F2818"/>
    <w:rsid w:val="001F2990"/>
    <w:rsid w:val="001F2BE2"/>
    <w:rsid w:val="001F3324"/>
    <w:rsid w:val="001F3635"/>
    <w:rsid w:val="001F3A15"/>
    <w:rsid w:val="001F4057"/>
    <w:rsid w:val="001F43BF"/>
    <w:rsid w:val="001F43E5"/>
    <w:rsid w:val="001F5D55"/>
    <w:rsid w:val="001F6557"/>
    <w:rsid w:val="001F694F"/>
    <w:rsid w:val="001F6F35"/>
    <w:rsid w:val="001F7232"/>
    <w:rsid w:val="001F7F86"/>
    <w:rsid w:val="00200741"/>
    <w:rsid w:val="00200A36"/>
    <w:rsid w:val="00200D34"/>
    <w:rsid w:val="00201D27"/>
    <w:rsid w:val="00201F14"/>
    <w:rsid w:val="00203189"/>
    <w:rsid w:val="0020322F"/>
    <w:rsid w:val="0020430A"/>
    <w:rsid w:val="00204A0D"/>
    <w:rsid w:val="00205094"/>
    <w:rsid w:val="002053AA"/>
    <w:rsid w:val="00206537"/>
    <w:rsid w:val="00206712"/>
    <w:rsid w:val="0021046D"/>
    <w:rsid w:val="00210570"/>
    <w:rsid w:val="00210897"/>
    <w:rsid w:val="00210899"/>
    <w:rsid w:val="0021092A"/>
    <w:rsid w:val="0021137E"/>
    <w:rsid w:val="002113F1"/>
    <w:rsid w:val="00211B90"/>
    <w:rsid w:val="002129DA"/>
    <w:rsid w:val="00212EB5"/>
    <w:rsid w:val="00213A26"/>
    <w:rsid w:val="00213CAA"/>
    <w:rsid w:val="00213D57"/>
    <w:rsid w:val="0021575A"/>
    <w:rsid w:val="00215890"/>
    <w:rsid w:val="002158F3"/>
    <w:rsid w:val="00221166"/>
    <w:rsid w:val="002212AF"/>
    <w:rsid w:val="00222C05"/>
    <w:rsid w:val="00222DA4"/>
    <w:rsid w:val="002230DA"/>
    <w:rsid w:val="00223349"/>
    <w:rsid w:val="002238B3"/>
    <w:rsid w:val="002239D4"/>
    <w:rsid w:val="002254D5"/>
    <w:rsid w:val="00225A95"/>
    <w:rsid w:val="00225DB0"/>
    <w:rsid w:val="00231B0F"/>
    <w:rsid w:val="00231BC8"/>
    <w:rsid w:val="00240756"/>
    <w:rsid w:val="00240A49"/>
    <w:rsid w:val="00240D22"/>
    <w:rsid w:val="00241471"/>
    <w:rsid w:val="00241BF4"/>
    <w:rsid w:val="00242019"/>
    <w:rsid w:val="0024236C"/>
    <w:rsid w:val="002438D2"/>
    <w:rsid w:val="00244D4E"/>
    <w:rsid w:val="00245CA7"/>
    <w:rsid w:val="00246727"/>
    <w:rsid w:val="00246F7F"/>
    <w:rsid w:val="0024714B"/>
    <w:rsid w:val="00251262"/>
    <w:rsid w:val="00251311"/>
    <w:rsid w:val="00253663"/>
    <w:rsid w:val="00254DD6"/>
    <w:rsid w:val="00255444"/>
    <w:rsid w:val="002558D3"/>
    <w:rsid w:val="00256579"/>
    <w:rsid w:val="00256EF3"/>
    <w:rsid w:val="00256EF7"/>
    <w:rsid w:val="00256FFA"/>
    <w:rsid w:val="00261268"/>
    <w:rsid w:val="002620B4"/>
    <w:rsid w:val="00263035"/>
    <w:rsid w:val="00263CDC"/>
    <w:rsid w:val="00264AC6"/>
    <w:rsid w:val="00264E63"/>
    <w:rsid w:val="00265FBD"/>
    <w:rsid w:val="00266D0C"/>
    <w:rsid w:val="00267223"/>
    <w:rsid w:val="0026735D"/>
    <w:rsid w:val="00267A46"/>
    <w:rsid w:val="00267C53"/>
    <w:rsid w:val="00270D4D"/>
    <w:rsid w:val="0027250C"/>
    <w:rsid w:val="0027372B"/>
    <w:rsid w:val="00273A81"/>
    <w:rsid w:val="00273F0B"/>
    <w:rsid w:val="00274B6E"/>
    <w:rsid w:val="00275BEF"/>
    <w:rsid w:val="00276532"/>
    <w:rsid w:val="00280C85"/>
    <w:rsid w:val="00280D15"/>
    <w:rsid w:val="00281D1A"/>
    <w:rsid w:val="00283A90"/>
    <w:rsid w:val="00284130"/>
    <w:rsid w:val="002851DE"/>
    <w:rsid w:val="0028605A"/>
    <w:rsid w:val="0028669B"/>
    <w:rsid w:val="00287CC6"/>
    <w:rsid w:val="00287F94"/>
    <w:rsid w:val="0029066E"/>
    <w:rsid w:val="0029069B"/>
    <w:rsid w:val="00290875"/>
    <w:rsid w:val="0029193D"/>
    <w:rsid w:val="002919C6"/>
    <w:rsid w:val="00294699"/>
    <w:rsid w:val="00294A57"/>
    <w:rsid w:val="00294F6F"/>
    <w:rsid w:val="00295182"/>
    <w:rsid w:val="00296403"/>
    <w:rsid w:val="0029682B"/>
    <w:rsid w:val="00296AF2"/>
    <w:rsid w:val="00297AF2"/>
    <w:rsid w:val="002A061B"/>
    <w:rsid w:val="002A15F5"/>
    <w:rsid w:val="002A29F3"/>
    <w:rsid w:val="002A33E7"/>
    <w:rsid w:val="002A392D"/>
    <w:rsid w:val="002A3AD2"/>
    <w:rsid w:val="002A43B0"/>
    <w:rsid w:val="002A44AB"/>
    <w:rsid w:val="002A4E37"/>
    <w:rsid w:val="002A5604"/>
    <w:rsid w:val="002B04BB"/>
    <w:rsid w:val="002B0E79"/>
    <w:rsid w:val="002B288A"/>
    <w:rsid w:val="002B2A09"/>
    <w:rsid w:val="002B3066"/>
    <w:rsid w:val="002B66F5"/>
    <w:rsid w:val="002B68FE"/>
    <w:rsid w:val="002B752F"/>
    <w:rsid w:val="002B75B0"/>
    <w:rsid w:val="002B7654"/>
    <w:rsid w:val="002C0158"/>
    <w:rsid w:val="002C07A1"/>
    <w:rsid w:val="002C0CDE"/>
    <w:rsid w:val="002C1033"/>
    <w:rsid w:val="002C16DE"/>
    <w:rsid w:val="002C40AE"/>
    <w:rsid w:val="002C4262"/>
    <w:rsid w:val="002C4A4C"/>
    <w:rsid w:val="002C4E22"/>
    <w:rsid w:val="002C6041"/>
    <w:rsid w:val="002C7BF1"/>
    <w:rsid w:val="002C7FFB"/>
    <w:rsid w:val="002D0CF8"/>
    <w:rsid w:val="002D1658"/>
    <w:rsid w:val="002D1797"/>
    <w:rsid w:val="002D1B5B"/>
    <w:rsid w:val="002D23AE"/>
    <w:rsid w:val="002D2C9E"/>
    <w:rsid w:val="002D361F"/>
    <w:rsid w:val="002D39CE"/>
    <w:rsid w:val="002D4797"/>
    <w:rsid w:val="002D4B48"/>
    <w:rsid w:val="002D4B66"/>
    <w:rsid w:val="002D5371"/>
    <w:rsid w:val="002D639F"/>
    <w:rsid w:val="002D67A4"/>
    <w:rsid w:val="002D6F57"/>
    <w:rsid w:val="002D77AA"/>
    <w:rsid w:val="002D7FE2"/>
    <w:rsid w:val="002E0565"/>
    <w:rsid w:val="002E0C66"/>
    <w:rsid w:val="002E11F2"/>
    <w:rsid w:val="002E16AE"/>
    <w:rsid w:val="002E2097"/>
    <w:rsid w:val="002E248A"/>
    <w:rsid w:val="002E25FE"/>
    <w:rsid w:val="002E2AC0"/>
    <w:rsid w:val="002E308B"/>
    <w:rsid w:val="002E359A"/>
    <w:rsid w:val="002E3A89"/>
    <w:rsid w:val="002E447E"/>
    <w:rsid w:val="002E5587"/>
    <w:rsid w:val="002E5776"/>
    <w:rsid w:val="002E5EEF"/>
    <w:rsid w:val="002E7480"/>
    <w:rsid w:val="002E7708"/>
    <w:rsid w:val="002E7D60"/>
    <w:rsid w:val="002E7FC7"/>
    <w:rsid w:val="002F14A5"/>
    <w:rsid w:val="002F1A6D"/>
    <w:rsid w:val="002F1CD8"/>
    <w:rsid w:val="002F2442"/>
    <w:rsid w:val="002F47F4"/>
    <w:rsid w:val="002F4D64"/>
    <w:rsid w:val="002F4D9F"/>
    <w:rsid w:val="002F58EB"/>
    <w:rsid w:val="002F5BC1"/>
    <w:rsid w:val="002F5EBA"/>
    <w:rsid w:val="002F6B1D"/>
    <w:rsid w:val="002F739C"/>
    <w:rsid w:val="002F757D"/>
    <w:rsid w:val="002F7960"/>
    <w:rsid w:val="002F7A2F"/>
    <w:rsid w:val="002F7F13"/>
    <w:rsid w:val="00301A16"/>
    <w:rsid w:val="00301BE1"/>
    <w:rsid w:val="00302DE7"/>
    <w:rsid w:val="003032B1"/>
    <w:rsid w:val="00303678"/>
    <w:rsid w:val="00303942"/>
    <w:rsid w:val="0030415C"/>
    <w:rsid w:val="00304B8D"/>
    <w:rsid w:val="00304BFD"/>
    <w:rsid w:val="00305869"/>
    <w:rsid w:val="00306156"/>
    <w:rsid w:val="00306913"/>
    <w:rsid w:val="0030723E"/>
    <w:rsid w:val="00310308"/>
    <w:rsid w:val="003109CF"/>
    <w:rsid w:val="00310C66"/>
    <w:rsid w:val="00311912"/>
    <w:rsid w:val="00313FCC"/>
    <w:rsid w:val="003140A4"/>
    <w:rsid w:val="0031436E"/>
    <w:rsid w:val="0031485D"/>
    <w:rsid w:val="0031487D"/>
    <w:rsid w:val="003163A1"/>
    <w:rsid w:val="003163BE"/>
    <w:rsid w:val="00316D63"/>
    <w:rsid w:val="00317615"/>
    <w:rsid w:val="003177AA"/>
    <w:rsid w:val="003210B4"/>
    <w:rsid w:val="003211EC"/>
    <w:rsid w:val="00321AE4"/>
    <w:rsid w:val="00321C1E"/>
    <w:rsid w:val="00321C7A"/>
    <w:rsid w:val="00322BBA"/>
    <w:rsid w:val="00323C3D"/>
    <w:rsid w:val="003252CC"/>
    <w:rsid w:val="00325CAA"/>
    <w:rsid w:val="00327B50"/>
    <w:rsid w:val="00330116"/>
    <w:rsid w:val="00330686"/>
    <w:rsid w:val="00330920"/>
    <w:rsid w:val="00330CB4"/>
    <w:rsid w:val="003310BD"/>
    <w:rsid w:val="003315E0"/>
    <w:rsid w:val="00331C30"/>
    <w:rsid w:val="00334371"/>
    <w:rsid w:val="00334AA2"/>
    <w:rsid w:val="00334B7D"/>
    <w:rsid w:val="003355A5"/>
    <w:rsid w:val="00335F8E"/>
    <w:rsid w:val="003363AE"/>
    <w:rsid w:val="00336C04"/>
    <w:rsid w:val="00336EC4"/>
    <w:rsid w:val="003419C7"/>
    <w:rsid w:val="003425F3"/>
    <w:rsid w:val="00342848"/>
    <w:rsid w:val="0034292A"/>
    <w:rsid w:val="0034372C"/>
    <w:rsid w:val="00343B6D"/>
    <w:rsid w:val="00344A58"/>
    <w:rsid w:val="00345042"/>
    <w:rsid w:val="00345D9B"/>
    <w:rsid w:val="0034667A"/>
    <w:rsid w:val="00351A9A"/>
    <w:rsid w:val="00351B71"/>
    <w:rsid w:val="00351C44"/>
    <w:rsid w:val="003527BE"/>
    <w:rsid w:val="00352D18"/>
    <w:rsid w:val="003531A5"/>
    <w:rsid w:val="00353DDD"/>
    <w:rsid w:val="00353EB7"/>
    <w:rsid w:val="00354166"/>
    <w:rsid w:val="00354276"/>
    <w:rsid w:val="00354B5B"/>
    <w:rsid w:val="00354B92"/>
    <w:rsid w:val="00354FC5"/>
    <w:rsid w:val="00355005"/>
    <w:rsid w:val="0035569B"/>
    <w:rsid w:val="00355E3C"/>
    <w:rsid w:val="003562BF"/>
    <w:rsid w:val="0035662A"/>
    <w:rsid w:val="00356AD3"/>
    <w:rsid w:val="00356B48"/>
    <w:rsid w:val="00357594"/>
    <w:rsid w:val="00357F1B"/>
    <w:rsid w:val="00357F77"/>
    <w:rsid w:val="00361564"/>
    <w:rsid w:val="00362C75"/>
    <w:rsid w:val="0036349D"/>
    <w:rsid w:val="00363687"/>
    <w:rsid w:val="00363BD7"/>
    <w:rsid w:val="00365702"/>
    <w:rsid w:val="00365D59"/>
    <w:rsid w:val="00365DD5"/>
    <w:rsid w:val="00366105"/>
    <w:rsid w:val="00367824"/>
    <w:rsid w:val="0037159D"/>
    <w:rsid w:val="003716DA"/>
    <w:rsid w:val="00373019"/>
    <w:rsid w:val="00373269"/>
    <w:rsid w:val="003760B4"/>
    <w:rsid w:val="00376BAA"/>
    <w:rsid w:val="0037743E"/>
    <w:rsid w:val="00377DF9"/>
    <w:rsid w:val="0038071F"/>
    <w:rsid w:val="00380741"/>
    <w:rsid w:val="00380A07"/>
    <w:rsid w:val="00380CA2"/>
    <w:rsid w:val="0038139E"/>
    <w:rsid w:val="00381BCE"/>
    <w:rsid w:val="00383228"/>
    <w:rsid w:val="0038498D"/>
    <w:rsid w:val="00385B59"/>
    <w:rsid w:val="00385D4B"/>
    <w:rsid w:val="00386CC6"/>
    <w:rsid w:val="003872D7"/>
    <w:rsid w:val="003872E4"/>
    <w:rsid w:val="00387FBD"/>
    <w:rsid w:val="003904C8"/>
    <w:rsid w:val="003907F0"/>
    <w:rsid w:val="00390DF7"/>
    <w:rsid w:val="003932FD"/>
    <w:rsid w:val="0039374B"/>
    <w:rsid w:val="003939DC"/>
    <w:rsid w:val="003949FC"/>
    <w:rsid w:val="00396200"/>
    <w:rsid w:val="003967E1"/>
    <w:rsid w:val="003970D9"/>
    <w:rsid w:val="003973DC"/>
    <w:rsid w:val="003977BC"/>
    <w:rsid w:val="003A01A2"/>
    <w:rsid w:val="003A0450"/>
    <w:rsid w:val="003A0A0B"/>
    <w:rsid w:val="003A0F15"/>
    <w:rsid w:val="003A1FD9"/>
    <w:rsid w:val="003A29DF"/>
    <w:rsid w:val="003A5249"/>
    <w:rsid w:val="003A601B"/>
    <w:rsid w:val="003A607D"/>
    <w:rsid w:val="003A7970"/>
    <w:rsid w:val="003B15C7"/>
    <w:rsid w:val="003B1F3B"/>
    <w:rsid w:val="003B2B65"/>
    <w:rsid w:val="003B2BFB"/>
    <w:rsid w:val="003B30F0"/>
    <w:rsid w:val="003B47D1"/>
    <w:rsid w:val="003B5426"/>
    <w:rsid w:val="003B557C"/>
    <w:rsid w:val="003B58D2"/>
    <w:rsid w:val="003B5E8D"/>
    <w:rsid w:val="003B6145"/>
    <w:rsid w:val="003B651A"/>
    <w:rsid w:val="003B6C7A"/>
    <w:rsid w:val="003C0305"/>
    <w:rsid w:val="003C12DF"/>
    <w:rsid w:val="003C353F"/>
    <w:rsid w:val="003C5568"/>
    <w:rsid w:val="003C59EF"/>
    <w:rsid w:val="003C7FBE"/>
    <w:rsid w:val="003D2FC3"/>
    <w:rsid w:val="003D31AD"/>
    <w:rsid w:val="003D3A6B"/>
    <w:rsid w:val="003D458A"/>
    <w:rsid w:val="003D4755"/>
    <w:rsid w:val="003D631F"/>
    <w:rsid w:val="003D640D"/>
    <w:rsid w:val="003D7038"/>
    <w:rsid w:val="003E08C9"/>
    <w:rsid w:val="003E11E4"/>
    <w:rsid w:val="003E20CC"/>
    <w:rsid w:val="003E27F5"/>
    <w:rsid w:val="003E362E"/>
    <w:rsid w:val="003E3932"/>
    <w:rsid w:val="003E3C89"/>
    <w:rsid w:val="003E4501"/>
    <w:rsid w:val="003E5E3C"/>
    <w:rsid w:val="003E7895"/>
    <w:rsid w:val="003F2C2A"/>
    <w:rsid w:val="003F2D67"/>
    <w:rsid w:val="003F3031"/>
    <w:rsid w:val="003F3420"/>
    <w:rsid w:val="003F3439"/>
    <w:rsid w:val="003F510E"/>
    <w:rsid w:val="003F530F"/>
    <w:rsid w:val="003F53F1"/>
    <w:rsid w:val="003F79CF"/>
    <w:rsid w:val="003F7C10"/>
    <w:rsid w:val="003F7DAD"/>
    <w:rsid w:val="003F7EB7"/>
    <w:rsid w:val="00400177"/>
    <w:rsid w:val="00400959"/>
    <w:rsid w:val="00400B5D"/>
    <w:rsid w:val="00401C64"/>
    <w:rsid w:val="00401D9A"/>
    <w:rsid w:val="004027B3"/>
    <w:rsid w:val="00403072"/>
    <w:rsid w:val="004036C9"/>
    <w:rsid w:val="0040373B"/>
    <w:rsid w:val="00404FD5"/>
    <w:rsid w:val="00405168"/>
    <w:rsid w:val="00405D6A"/>
    <w:rsid w:val="00406344"/>
    <w:rsid w:val="004063AF"/>
    <w:rsid w:val="00406424"/>
    <w:rsid w:val="00407302"/>
    <w:rsid w:val="00410109"/>
    <w:rsid w:val="0041066F"/>
    <w:rsid w:val="0041128C"/>
    <w:rsid w:val="004120D0"/>
    <w:rsid w:val="00412E92"/>
    <w:rsid w:val="00412F21"/>
    <w:rsid w:val="00413200"/>
    <w:rsid w:val="004134F6"/>
    <w:rsid w:val="00413974"/>
    <w:rsid w:val="00414555"/>
    <w:rsid w:val="0041463D"/>
    <w:rsid w:val="0041485E"/>
    <w:rsid w:val="00414D64"/>
    <w:rsid w:val="00416ECC"/>
    <w:rsid w:val="00420202"/>
    <w:rsid w:val="004206FD"/>
    <w:rsid w:val="00420708"/>
    <w:rsid w:val="00420C0C"/>
    <w:rsid w:val="00420C77"/>
    <w:rsid w:val="00424211"/>
    <w:rsid w:val="00424EB6"/>
    <w:rsid w:val="00425BA7"/>
    <w:rsid w:val="00426083"/>
    <w:rsid w:val="0042628F"/>
    <w:rsid w:val="00426C2B"/>
    <w:rsid w:val="00426F0B"/>
    <w:rsid w:val="00427288"/>
    <w:rsid w:val="00427A8C"/>
    <w:rsid w:val="00427ED7"/>
    <w:rsid w:val="00430D23"/>
    <w:rsid w:val="0043215E"/>
    <w:rsid w:val="00433FF2"/>
    <w:rsid w:val="00434436"/>
    <w:rsid w:val="004344B3"/>
    <w:rsid w:val="0043453D"/>
    <w:rsid w:val="00434D58"/>
    <w:rsid w:val="00442649"/>
    <w:rsid w:val="00443375"/>
    <w:rsid w:val="00443614"/>
    <w:rsid w:val="004452F2"/>
    <w:rsid w:val="0044661E"/>
    <w:rsid w:val="00446A9A"/>
    <w:rsid w:val="004471C9"/>
    <w:rsid w:val="00447660"/>
    <w:rsid w:val="00447BA3"/>
    <w:rsid w:val="00447F4B"/>
    <w:rsid w:val="00450209"/>
    <w:rsid w:val="00450960"/>
    <w:rsid w:val="00450DFD"/>
    <w:rsid w:val="00453048"/>
    <w:rsid w:val="0045322F"/>
    <w:rsid w:val="00453370"/>
    <w:rsid w:val="00453EDB"/>
    <w:rsid w:val="00454E6D"/>
    <w:rsid w:val="004565A5"/>
    <w:rsid w:val="00457E0D"/>
    <w:rsid w:val="004625EB"/>
    <w:rsid w:val="00462C96"/>
    <w:rsid w:val="00463437"/>
    <w:rsid w:val="004642B5"/>
    <w:rsid w:val="00465187"/>
    <w:rsid w:val="0046596A"/>
    <w:rsid w:val="0046606B"/>
    <w:rsid w:val="004702C1"/>
    <w:rsid w:val="00470F15"/>
    <w:rsid w:val="004718DE"/>
    <w:rsid w:val="0047240A"/>
    <w:rsid w:val="00472902"/>
    <w:rsid w:val="00472CB0"/>
    <w:rsid w:val="00472FAE"/>
    <w:rsid w:val="0047303B"/>
    <w:rsid w:val="004737C6"/>
    <w:rsid w:val="00476144"/>
    <w:rsid w:val="00476A0E"/>
    <w:rsid w:val="00480555"/>
    <w:rsid w:val="00480EE0"/>
    <w:rsid w:val="0048244D"/>
    <w:rsid w:val="00482BD3"/>
    <w:rsid w:val="004837AE"/>
    <w:rsid w:val="00484444"/>
    <w:rsid w:val="0048473F"/>
    <w:rsid w:val="00485220"/>
    <w:rsid w:val="00485256"/>
    <w:rsid w:val="0048576D"/>
    <w:rsid w:val="004859DB"/>
    <w:rsid w:val="00486659"/>
    <w:rsid w:val="004866C3"/>
    <w:rsid w:val="00487DCA"/>
    <w:rsid w:val="00490060"/>
    <w:rsid w:val="00490E14"/>
    <w:rsid w:val="004916C6"/>
    <w:rsid w:val="004919FB"/>
    <w:rsid w:val="00491ACD"/>
    <w:rsid w:val="004930D7"/>
    <w:rsid w:val="00493374"/>
    <w:rsid w:val="00493F81"/>
    <w:rsid w:val="004944A1"/>
    <w:rsid w:val="00495DB5"/>
    <w:rsid w:val="004960BF"/>
    <w:rsid w:val="00496D90"/>
    <w:rsid w:val="004970C7"/>
    <w:rsid w:val="00497C3E"/>
    <w:rsid w:val="004A0157"/>
    <w:rsid w:val="004A2AE6"/>
    <w:rsid w:val="004A2FDB"/>
    <w:rsid w:val="004A3142"/>
    <w:rsid w:val="004A314B"/>
    <w:rsid w:val="004A36E9"/>
    <w:rsid w:val="004A4A85"/>
    <w:rsid w:val="004A4C85"/>
    <w:rsid w:val="004A4DA6"/>
    <w:rsid w:val="004A5E67"/>
    <w:rsid w:val="004A6BBA"/>
    <w:rsid w:val="004A7069"/>
    <w:rsid w:val="004A7415"/>
    <w:rsid w:val="004B36BE"/>
    <w:rsid w:val="004B3C8D"/>
    <w:rsid w:val="004B4427"/>
    <w:rsid w:val="004B59CF"/>
    <w:rsid w:val="004B6EB1"/>
    <w:rsid w:val="004B7159"/>
    <w:rsid w:val="004C0DBD"/>
    <w:rsid w:val="004C1269"/>
    <w:rsid w:val="004C1706"/>
    <w:rsid w:val="004C1A2F"/>
    <w:rsid w:val="004C2A93"/>
    <w:rsid w:val="004C40BA"/>
    <w:rsid w:val="004C5020"/>
    <w:rsid w:val="004D186B"/>
    <w:rsid w:val="004D1A6B"/>
    <w:rsid w:val="004D1FCA"/>
    <w:rsid w:val="004D273D"/>
    <w:rsid w:val="004D288F"/>
    <w:rsid w:val="004D3240"/>
    <w:rsid w:val="004D3B3E"/>
    <w:rsid w:val="004D3D8B"/>
    <w:rsid w:val="004D4525"/>
    <w:rsid w:val="004D4620"/>
    <w:rsid w:val="004D4752"/>
    <w:rsid w:val="004D4F94"/>
    <w:rsid w:val="004D53FF"/>
    <w:rsid w:val="004D6493"/>
    <w:rsid w:val="004D6A11"/>
    <w:rsid w:val="004D6EF3"/>
    <w:rsid w:val="004D71D0"/>
    <w:rsid w:val="004E0992"/>
    <w:rsid w:val="004E15DA"/>
    <w:rsid w:val="004E1676"/>
    <w:rsid w:val="004E1EBF"/>
    <w:rsid w:val="004E2857"/>
    <w:rsid w:val="004E2D3B"/>
    <w:rsid w:val="004E369B"/>
    <w:rsid w:val="004E39DE"/>
    <w:rsid w:val="004E4628"/>
    <w:rsid w:val="004E483F"/>
    <w:rsid w:val="004E489F"/>
    <w:rsid w:val="004E4F3C"/>
    <w:rsid w:val="004E4FD0"/>
    <w:rsid w:val="004E56EB"/>
    <w:rsid w:val="004E65D8"/>
    <w:rsid w:val="004E7ED3"/>
    <w:rsid w:val="004E7FEE"/>
    <w:rsid w:val="004F139F"/>
    <w:rsid w:val="004F428F"/>
    <w:rsid w:val="004F63E1"/>
    <w:rsid w:val="004F6B8D"/>
    <w:rsid w:val="004F6F4A"/>
    <w:rsid w:val="004F7C2F"/>
    <w:rsid w:val="00500DBE"/>
    <w:rsid w:val="005014CC"/>
    <w:rsid w:val="005017A4"/>
    <w:rsid w:val="0050269D"/>
    <w:rsid w:val="00504467"/>
    <w:rsid w:val="005073FB"/>
    <w:rsid w:val="005102C9"/>
    <w:rsid w:val="0051030F"/>
    <w:rsid w:val="00510907"/>
    <w:rsid w:val="00512E25"/>
    <w:rsid w:val="005131E3"/>
    <w:rsid w:val="00513716"/>
    <w:rsid w:val="005145EC"/>
    <w:rsid w:val="005146F4"/>
    <w:rsid w:val="00515253"/>
    <w:rsid w:val="005167F7"/>
    <w:rsid w:val="005177B2"/>
    <w:rsid w:val="005178C3"/>
    <w:rsid w:val="00517E58"/>
    <w:rsid w:val="00517ECF"/>
    <w:rsid w:val="00521C09"/>
    <w:rsid w:val="00522C92"/>
    <w:rsid w:val="00522F00"/>
    <w:rsid w:val="00524DC5"/>
    <w:rsid w:val="005254C2"/>
    <w:rsid w:val="00525E07"/>
    <w:rsid w:val="00525F6E"/>
    <w:rsid w:val="00527897"/>
    <w:rsid w:val="005304EE"/>
    <w:rsid w:val="005311F7"/>
    <w:rsid w:val="0053239D"/>
    <w:rsid w:val="0053268E"/>
    <w:rsid w:val="00532984"/>
    <w:rsid w:val="00533133"/>
    <w:rsid w:val="00535692"/>
    <w:rsid w:val="005357EC"/>
    <w:rsid w:val="005358F0"/>
    <w:rsid w:val="00535C07"/>
    <w:rsid w:val="00536952"/>
    <w:rsid w:val="00537168"/>
    <w:rsid w:val="0053748F"/>
    <w:rsid w:val="00537AD5"/>
    <w:rsid w:val="00540DBE"/>
    <w:rsid w:val="00541738"/>
    <w:rsid w:val="00542917"/>
    <w:rsid w:val="00542E52"/>
    <w:rsid w:val="00544172"/>
    <w:rsid w:val="00544F7B"/>
    <w:rsid w:val="005454A9"/>
    <w:rsid w:val="00545DD4"/>
    <w:rsid w:val="005465C1"/>
    <w:rsid w:val="00546D05"/>
    <w:rsid w:val="00546DE8"/>
    <w:rsid w:val="00547EA5"/>
    <w:rsid w:val="00552398"/>
    <w:rsid w:val="00552A84"/>
    <w:rsid w:val="00552B64"/>
    <w:rsid w:val="00553845"/>
    <w:rsid w:val="00553A96"/>
    <w:rsid w:val="00555567"/>
    <w:rsid w:val="00556034"/>
    <w:rsid w:val="00556AA8"/>
    <w:rsid w:val="00561520"/>
    <w:rsid w:val="00562057"/>
    <w:rsid w:val="005623BF"/>
    <w:rsid w:val="00562DB5"/>
    <w:rsid w:val="00564C72"/>
    <w:rsid w:val="00564E4F"/>
    <w:rsid w:val="00565583"/>
    <w:rsid w:val="0056573F"/>
    <w:rsid w:val="00566A73"/>
    <w:rsid w:val="00567947"/>
    <w:rsid w:val="00570E6A"/>
    <w:rsid w:val="00571117"/>
    <w:rsid w:val="0057126D"/>
    <w:rsid w:val="005718FE"/>
    <w:rsid w:val="00571D6B"/>
    <w:rsid w:val="00573BC6"/>
    <w:rsid w:val="005744C1"/>
    <w:rsid w:val="00574A90"/>
    <w:rsid w:val="00576932"/>
    <w:rsid w:val="00576BF9"/>
    <w:rsid w:val="00576C44"/>
    <w:rsid w:val="00576F9F"/>
    <w:rsid w:val="005772D9"/>
    <w:rsid w:val="0057797A"/>
    <w:rsid w:val="00580004"/>
    <w:rsid w:val="00580C6C"/>
    <w:rsid w:val="0058461F"/>
    <w:rsid w:val="00587760"/>
    <w:rsid w:val="005879EF"/>
    <w:rsid w:val="00587AED"/>
    <w:rsid w:val="00591B98"/>
    <w:rsid w:val="00591FD6"/>
    <w:rsid w:val="00592356"/>
    <w:rsid w:val="00593A94"/>
    <w:rsid w:val="00594834"/>
    <w:rsid w:val="0059515D"/>
    <w:rsid w:val="005966A5"/>
    <w:rsid w:val="005966B2"/>
    <w:rsid w:val="00596B17"/>
    <w:rsid w:val="00596CD2"/>
    <w:rsid w:val="00597B89"/>
    <w:rsid w:val="005A040A"/>
    <w:rsid w:val="005A215F"/>
    <w:rsid w:val="005A253D"/>
    <w:rsid w:val="005A3413"/>
    <w:rsid w:val="005A36AE"/>
    <w:rsid w:val="005A3B8E"/>
    <w:rsid w:val="005A3EE8"/>
    <w:rsid w:val="005A4326"/>
    <w:rsid w:val="005A4642"/>
    <w:rsid w:val="005A6AF7"/>
    <w:rsid w:val="005A7579"/>
    <w:rsid w:val="005A7B70"/>
    <w:rsid w:val="005A7F20"/>
    <w:rsid w:val="005B0335"/>
    <w:rsid w:val="005B0F36"/>
    <w:rsid w:val="005B1B59"/>
    <w:rsid w:val="005B4131"/>
    <w:rsid w:val="005B6E33"/>
    <w:rsid w:val="005B783C"/>
    <w:rsid w:val="005B7F16"/>
    <w:rsid w:val="005B7F3F"/>
    <w:rsid w:val="005C1D12"/>
    <w:rsid w:val="005C1D2F"/>
    <w:rsid w:val="005C20F2"/>
    <w:rsid w:val="005C3893"/>
    <w:rsid w:val="005C515A"/>
    <w:rsid w:val="005C6395"/>
    <w:rsid w:val="005C693E"/>
    <w:rsid w:val="005C6E6C"/>
    <w:rsid w:val="005C76C0"/>
    <w:rsid w:val="005D0D46"/>
    <w:rsid w:val="005D0F52"/>
    <w:rsid w:val="005D16E2"/>
    <w:rsid w:val="005D1A8B"/>
    <w:rsid w:val="005D2279"/>
    <w:rsid w:val="005D237E"/>
    <w:rsid w:val="005D2565"/>
    <w:rsid w:val="005D2C73"/>
    <w:rsid w:val="005D2CEE"/>
    <w:rsid w:val="005D32BD"/>
    <w:rsid w:val="005D3434"/>
    <w:rsid w:val="005D3E44"/>
    <w:rsid w:val="005D4C24"/>
    <w:rsid w:val="005D659B"/>
    <w:rsid w:val="005D68F6"/>
    <w:rsid w:val="005D6E8A"/>
    <w:rsid w:val="005D6EAB"/>
    <w:rsid w:val="005D7F00"/>
    <w:rsid w:val="005E0586"/>
    <w:rsid w:val="005E0E60"/>
    <w:rsid w:val="005E134C"/>
    <w:rsid w:val="005E1697"/>
    <w:rsid w:val="005E2041"/>
    <w:rsid w:val="005E2A69"/>
    <w:rsid w:val="005E342B"/>
    <w:rsid w:val="005E3856"/>
    <w:rsid w:val="005E47E8"/>
    <w:rsid w:val="005E4CA8"/>
    <w:rsid w:val="005E5802"/>
    <w:rsid w:val="005E5F83"/>
    <w:rsid w:val="005E6780"/>
    <w:rsid w:val="005F32D2"/>
    <w:rsid w:val="005F3649"/>
    <w:rsid w:val="005F3AEB"/>
    <w:rsid w:val="005F3CCC"/>
    <w:rsid w:val="005F611D"/>
    <w:rsid w:val="005F651A"/>
    <w:rsid w:val="005F69B5"/>
    <w:rsid w:val="005F6B54"/>
    <w:rsid w:val="005F774A"/>
    <w:rsid w:val="005F7956"/>
    <w:rsid w:val="00600618"/>
    <w:rsid w:val="00600D44"/>
    <w:rsid w:val="00601DD6"/>
    <w:rsid w:val="0060220F"/>
    <w:rsid w:val="006027C9"/>
    <w:rsid w:val="0060361D"/>
    <w:rsid w:val="00603E75"/>
    <w:rsid w:val="00604565"/>
    <w:rsid w:val="00604875"/>
    <w:rsid w:val="00604923"/>
    <w:rsid w:val="0060630C"/>
    <w:rsid w:val="00607BC6"/>
    <w:rsid w:val="00611412"/>
    <w:rsid w:val="006117D3"/>
    <w:rsid w:val="0061180D"/>
    <w:rsid w:val="00611AA7"/>
    <w:rsid w:val="0061351B"/>
    <w:rsid w:val="00613640"/>
    <w:rsid w:val="00614597"/>
    <w:rsid w:val="0061477C"/>
    <w:rsid w:val="006151CF"/>
    <w:rsid w:val="00615CCA"/>
    <w:rsid w:val="00616AE5"/>
    <w:rsid w:val="006174E4"/>
    <w:rsid w:val="006209A3"/>
    <w:rsid w:val="00620FDF"/>
    <w:rsid w:val="006219A0"/>
    <w:rsid w:val="00622570"/>
    <w:rsid w:val="006239DC"/>
    <w:rsid w:val="00623C17"/>
    <w:rsid w:val="0062449C"/>
    <w:rsid w:val="0062509B"/>
    <w:rsid w:val="00627924"/>
    <w:rsid w:val="00627FE8"/>
    <w:rsid w:val="006303A2"/>
    <w:rsid w:val="00630597"/>
    <w:rsid w:val="00630DB2"/>
    <w:rsid w:val="00631CA7"/>
    <w:rsid w:val="00632232"/>
    <w:rsid w:val="00632537"/>
    <w:rsid w:val="00632C75"/>
    <w:rsid w:val="0063301D"/>
    <w:rsid w:val="00633401"/>
    <w:rsid w:val="00633EFD"/>
    <w:rsid w:val="006358BB"/>
    <w:rsid w:val="0063705B"/>
    <w:rsid w:val="006379FD"/>
    <w:rsid w:val="00637BEB"/>
    <w:rsid w:val="006400DE"/>
    <w:rsid w:val="00640586"/>
    <w:rsid w:val="00641327"/>
    <w:rsid w:val="006416B0"/>
    <w:rsid w:val="00641BF7"/>
    <w:rsid w:val="00641FD3"/>
    <w:rsid w:val="00642E57"/>
    <w:rsid w:val="00643CA1"/>
    <w:rsid w:val="0064495E"/>
    <w:rsid w:val="0064516B"/>
    <w:rsid w:val="00645836"/>
    <w:rsid w:val="006462B1"/>
    <w:rsid w:val="0065143C"/>
    <w:rsid w:val="0065227B"/>
    <w:rsid w:val="00653567"/>
    <w:rsid w:val="00655175"/>
    <w:rsid w:val="00655C61"/>
    <w:rsid w:val="006567AA"/>
    <w:rsid w:val="00657283"/>
    <w:rsid w:val="006574AB"/>
    <w:rsid w:val="00661091"/>
    <w:rsid w:val="0066150F"/>
    <w:rsid w:val="0066195B"/>
    <w:rsid w:val="006623B6"/>
    <w:rsid w:val="006630FD"/>
    <w:rsid w:val="00663C95"/>
    <w:rsid w:val="00664237"/>
    <w:rsid w:val="00664276"/>
    <w:rsid w:val="0066536D"/>
    <w:rsid w:val="006658DF"/>
    <w:rsid w:val="00666DFA"/>
    <w:rsid w:val="00667CCE"/>
    <w:rsid w:val="00667FBD"/>
    <w:rsid w:val="0067030A"/>
    <w:rsid w:val="006707E7"/>
    <w:rsid w:val="00670EBA"/>
    <w:rsid w:val="00671788"/>
    <w:rsid w:val="006721EB"/>
    <w:rsid w:val="006745E2"/>
    <w:rsid w:val="00675849"/>
    <w:rsid w:val="006809C9"/>
    <w:rsid w:val="00681087"/>
    <w:rsid w:val="0068179A"/>
    <w:rsid w:val="00682378"/>
    <w:rsid w:val="00682AB4"/>
    <w:rsid w:val="006833F8"/>
    <w:rsid w:val="00685CE4"/>
    <w:rsid w:val="00685EA7"/>
    <w:rsid w:val="00686713"/>
    <w:rsid w:val="00686BCF"/>
    <w:rsid w:val="00686E59"/>
    <w:rsid w:val="00686EB4"/>
    <w:rsid w:val="006902D3"/>
    <w:rsid w:val="0069137F"/>
    <w:rsid w:val="00691937"/>
    <w:rsid w:val="00693F99"/>
    <w:rsid w:val="00694878"/>
    <w:rsid w:val="00695360"/>
    <w:rsid w:val="006954C9"/>
    <w:rsid w:val="0069619B"/>
    <w:rsid w:val="006972BF"/>
    <w:rsid w:val="00697FA9"/>
    <w:rsid w:val="006A0544"/>
    <w:rsid w:val="006A0591"/>
    <w:rsid w:val="006A0728"/>
    <w:rsid w:val="006A1FD1"/>
    <w:rsid w:val="006A30AB"/>
    <w:rsid w:val="006A32CE"/>
    <w:rsid w:val="006A3A46"/>
    <w:rsid w:val="006A3DA1"/>
    <w:rsid w:val="006A3FF6"/>
    <w:rsid w:val="006A5F88"/>
    <w:rsid w:val="006A68A1"/>
    <w:rsid w:val="006A7901"/>
    <w:rsid w:val="006A7B25"/>
    <w:rsid w:val="006A7B30"/>
    <w:rsid w:val="006A7DE3"/>
    <w:rsid w:val="006B02F4"/>
    <w:rsid w:val="006B0CE4"/>
    <w:rsid w:val="006B2269"/>
    <w:rsid w:val="006B3BB3"/>
    <w:rsid w:val="006B3D76"/>
    <w:rsid w:val="006B3F21"/>
    <w:rsid w:val="006B43FB"/>
    <w:rsid w:val="006B5179"/>
    <w:rsid w:val="006B6D4D"/>
    <w:rsid w:val="006C0CE1"/>
    <w:rsid w:val="006C1424"/>
    <w:rsid w:val="006C14BA"/>
    <w:rsid w:val="006C15C3"/>
    <w:rsid w:val="006C20F8"/>
    <w:rsid w:val="006C23AB"/>
    <w:rsid w:val="006C27BE"/>
    <w:rsid w:val="006C2A1F"/>
    <w:rsid w:val="006C3BCD"/>
    <w:rsid w:val="006C437A"/>
    <w:rsid w:val="006C446D"/>
    <w:rsid w:val="006C580B"/>
    <w:rsid w:val="006C59EB"/>
    <w:rsid w:val="006C65EA"/>
    <w:rsid w:val="006D032B"/>
    <w:rsid w:val="006D29FB"/>
    <w:rsid w:val="006D311D"/>
    <w:rsid w:val="006D431B"/>
    <w:rsid w:val="006D5181"/>
    <w:rsid w:val="006D54E0"/>
    <w:rsid w:val="006D62D8"/>
    <w:rsid w:val="006D6627"/>
    <w:rsid w:val="006D6D32"/>
    <w:rsid w:val="006D7397"/>
    <w:rsid w:val="006D7A18"/>
    <w:rsid w:val="006D7CD4"/>
    <w:rsid w:val="006E1124"/>
    <w:rsid w:val="006E19A1"/>
    <w:rsid w:val="006E2770"/>
    <w:rsid w:val="006E29F9"/>
    <w:rsid w:val="006E3566"/>
    <w:rsid w:val="006E3AA2"/>
    <w:rsid w:val="006E3BE9"/>
    <w:rsid w:val="006E693D"/>
    <w:rsid w:val="006E7E4C"/>
    <w:rsid w:val="006F0150"/>
    <w:rsid w:val="006F0BD2"/>
    <w:rsid w:val="006F0CEB"/>
    <w:rsid w:val="006F0FF7"/>
    <w:rsid w:val="006F14AE"/>
    <w:rsid w:val="006F16E9"/>
    <w:rsid w:val="006F274B"/>
    <w:rsid w:val="006F4C8E"/>
    <w:rsid w:val="006F4DAD"/>
    <w:rsid w:val="006F5991"/>
    <w:rsid w:val="006F5A07"/>
    <w:rsid w:val="006F65E0"/>
    <w:rsid w:val="006F7816"/>
    <w:rsid w:val="006F78D2"/>
    <w:rsid w:val="006F7C18"/>
    <w:rsid w:val="00700F6D"/>
    <w:rsid w:val="00701E6A"/>
    <w:rsid w:val="0070227F"/>
    <w:rsid w:val="007023A0"/>
    <w:rsid w:val="007039DD"/>
    <w:rsid w:val="007056E9"/>
    <w:rsid w:val="007058C8"/>
    <w:rsid w:val="00706464"/>
    <w:rsid w:val="007071C2"/>
    <w:rsid w:val="00707834"/>
    <w:rsid w:val="00707939"/>
    <w:rsid w:val="0071015C"/>
    <w:rsid w:val="00710884"/>
    <w:rsid w:val="00710960"/>
    <w:rsid w:val="007125C6"/>
    <w:rsid w:val="00712B5F"/>
    <w:rsid w:val="00713846"/>
    <w:rsid w:val="007148DC"/>
    <w:rsid w:val="00715528"/>
    <w:rsid w:val="00716448"/>
    <w:rsid w:val="00722CF8"/>
    <w:rsid w:val="007241AF"/>
    <w:rsid w:val="00725159"/>
    <w:rsid w:val="00725759"/>
    <w:rsid w:val="007262EF"/>
    <w:rsid w:val="00727CF0"/>
    <w:rsid w:val="00730426"/>
    <w:rsid w:val="00730CA2"/>
    <w:rsid w:val="00733A87"/>
    <w:rsid w:val="00735876"/>
    <w:rsid w:val="007360B8"/>
    <w:rsid w:val="00737C51"/>
    <w:rsid w:val="00740017"/>
    <w:rsid w:val="0074122D"/>
    <w:rsid w:val="0074146A"/>
    <w:rsid w:val="007415A6"/>
    <w:rsid w:val="00742339"/>
    <w:rsid w:val="00742D1C"/>
    <w:rsid w:val="007435CF"/>
    <w:rsid w:val="00745269"/>
    <w:rsid w:val="00745BE8"/>
    <w:rsid w:val="007466AB"/>
    <w:rsid w:val="007466FD"/>
    <w:rsid w:val="00746E06"/>
    <w:rsid w:val="00747B45"/>
    <w:rsid w:val="00751B4A"/>
    <w:rsid w:val="00752D9D"/>
    <w:rsid w:val="00752E50"/>
    <w:rsid w:val="00754AB3"/>
    <w:rsid w:val="00754B46"/>
    <w:rsid w:val="00754EB4"/>
    <w:rsid w:val="0075699E"/>
    <w:rsid w:val="007573AF"/>
    <w:rsid w:val="0076295B"/>
    <w:rsid w:val="00766462"/>
    <w:rsid w:val="00766B91"/>
    <w:rsid w:val="00766E82"/>
    <w:rsid w:val="007678E9"/>
    <w:rsid w:val="00770718"/>
    <w:rsid w:val="0077176B"/>
    <w:rsid w:val="00771E5E"/>
    <w:rsid w:val="007727B5"/>
    <w:rsid w:val="00772E62"/>
    <w:rsid w:val="00773F1B"/>
    <w:rsid w:val="00774739"/>
    <w:rsid w:val="00774F22"/>
    <w:rsid w:val="00776F7E"/>
    <w:rsid w:val="00777029"/>
    <w:rsid w:val="00781848"/>
    <w:rsid w:val="007827F2"/>
    <w:rsid w:val="00782DD8"/>
    <w:rsid w:val="007836EA"/>
    <w:rsid w:val="00783CEC"/>
    <w:rsid w:val="007861A0"/>
    <w:rsid w:val="0078659A"/>
    <w:rsid w:val="00786A10"/>
    <w:rsid w:val="00786A45"/>
    <w:rsid w:val="00786E1E"/>
    <w:rsid w:val="00786F29"/>
    <w:rsid w:val="00787227"/>
    <w:rsid w:val="0078750B"/>
    <w:rsid w:val="00787611"/>
    <w:rsid w:val="007928B2"/>
    <w:rsid w:val="00793657"/>
    <w:rsid w:val="00793885"/>
    <w:rsid w:val="00794CBF"/>
    <w:rsid w:val="00795260"/>
    <w:rsid w:val="0079622B"/>
    <w:rsid w:val="00796D0A"/>
    <w:rsid w:val="007A133B"/>
    <w:rsid w:val="007A178D"/>
    <w:rsid w:val="007A200F"/>
    <w:rsid w:val="007A321C"/>
    <w:rsid w:val="007A41D0"/>
    <w:rsid w:val="007A5FE4"/>
    <w:rsid w:val="007A6642"/>
    <w:rsid w:val="007A7B5B"/>
    <w:rsid w:val="007B0E10"/>
    <w:rsid w:val="007B250A"/>
    <w:rsid w:val="007B26C2"/>
    <w:rsid w:val="007B2BE9"/>
    <w:rsid w:val="007B32DB"/>
    <w:rsid w:val="007B392E"/>
    <w:rsid w:val="007B3B10"/>
    <w:rsid w:val="007B4183"/>
    <w:rsid w:val="007B5BFF"/>
    <w:rsid w:val="007B6CD8"/>
    <w:rsid w:val="007C0ED8"/>
    <w:rsid w:val="007C1747"/>
    <w:rsid w:val="007C2863"/>
    <w:rsid w:val="007C2F40"/>
    <w:rsid w:val="007C2F7C"/>
    <w:rsid w:val="007C3E13"/>
    <w:rsid w:val="007C48FE"/>
    <w:rsid w:val="007C4B5B"/>
    <w:rsid w:val="007C673E"/>
    <w:rsid w:val="007C69AF"/>
    <w:rsid w:val="007C6D4B"/>
    <w:rsid w:val="007D0105"/>
    <w:rsid w:val="007D08E7"/>
    <w:rsid w:val="007D1B45"/>
    <w:rsid w:val="007D1D08"/>
    <w:rsid w:val="007D20F9"/>
    <w:rsid w:val="007D2924"/>
    <w:rsid w:val="007D2B88"/>
    <w:rsid w:val="007D3966"/>
    <w:rsid w:val="007D3C1D"/>
    <w:rsid w:val="007D4C17"/>
    <w:rsid w:val="007D4E91"/>
    <w:rsid w:val="007D5090"/>
    <w:rsid w:val="007D588A"/>
    <w:rsid w:val="007D6FD4"/>
    <w:rsid w:val="007D7109"/>
    <w:rsid w:val="007D789A"/>
    <w:rsid w:val="007D7EC4"/>
    <w:rsid w:val="007E0427"/>
    <w:rsid w:val="007E09DD"/>
    <w:rsid w:val="007E1B00"/>
    <w:rsid w:val="007E300B"/>
    <w:rsid w:val="007E4738"/>
    <w:rsid w:val="007E47D3"/>
    <w:rsid w:val="007E4C9A"/>
    <w:rsid w:val="007E68C6"/>
    <w:rsid w:val="007E7E91"/>
    <w:rsid w:val="007F0F79"/>
    <w:rsid w:val="007F18EA"/>
    <w:rsid w:val="007F3A1F"/>
    <w:rsid w:val="007F47F7"/>
    <w:rsid w:val="007F54C1"/>
    <w:rsid w:val="007F6664"/>
    <w:rsid w:val="007F71B1"/>
    <w:rsid w:val="007F7544"/>
    <w:rsid w:val="008010B5"/>
    <w:rsid w:val="008023E9"/>
    <w:rsid w:val="00803E97"/>
    <w:rsid w:val="00804169"/>
    <w:rsid w:val="00804B0A"/>
    <w:rsid w:val="00805A26"/>
    <w:rsid w:val="00806026"/>
    <w:rsid w:val="00807ACF"/>
    <w:rsid w:val="00810EB3"/>
    <w:rsid w:val="00811653"/>
    <w:rsid w:val="00812D39"/>
    <w:rsid w:val="00814140"/>
    <w:rsid w:val="00815041"/>
    <w:rsid w:val="008159D0"/>
    <w:rsid w:val="00817909"/>
    <w:rsid w:val="0081792E"/>
    <w:rsid w:val="00820EA7"/>
    <w:rsid w:val="00822111"/>
    <w:rsid w:val="00823648"/>
    <w:rsid w:val="0082376B"/>
    <w:rsid w:val="008262A3"/>
    <w:rsid w:val="00830D24"/>
    <w:rsid w:val="00830FBE"/>
    <w:rsid w:val="00832315"/>
    <w:rsid w:val="008329B0"/>
    <w:rsid w:val="00832AFB"/>
    <w:rsid w:val="00832C34"/>
    <w:rsid w:val="00832D0A"/>
    <w:rsid w:val="0083398B"/>
    <w:rsid w:val="00834A5E"/>
    <w:rsid w:val="008350F5"/>
    <w:rsid w:val="008364FB"/>
    <w:rsid w:val="00836A8A"/>
    <w:rsid w:val="00837F78"/>
    <w:rsid w:val="00842303"/>
    <w:rsid w:val="00842593"/>
    <w:rsid w:val="008428DA"/>
    <w:rsid w:val="00842909"/>
    <w:rsid w:val="00844D83"/>
    <w:rsid w:val="00846290"/>
    <w:rsid w:val="0084698E"/>
    <w:rsid w:val="00846BDC"/>
    <w:rsid w:val="00846FEA"/>
    <w:rsid w:val="00847457"/>
    <w:rsid w:val="0085006D"/>
    <w:rsid w:val="00850555"/>
    <w:rsid w:val="00850DA7"/>
    <w:rsid w:val="00851BF3"/>
    <w:rsid w:val="00852A1E"/>
    <w:rsid w:val="00854714"/>
    <w:rsid w:val="00854D95"/>
    <w:rsid w:val="00855795"/>
    <w:rsid w:val="0085585F"/>
    <w:rsid w:val="008569AE"/>
    <w:rsid w:val="00856B1E"/>
    <w:rsid w:val="00856EC9"/>
    <w:rsid w:val="008576FE"/>
    <w:rsid w:val="00861013"/>
    <w:rsid w:val="00861536"/>
    <w:rsid w:val="00861626"/>
    <w:rsid w:val="0086209B"/>
    <w:rsid w:val="008620DA"/>
    <w:rsid w:val="00864D2B"/>
    <w:rsid w:val="00864EC6"/>
    <w:rsid w:val="00866C1D"/>
    <w:rsid w:val="008671C9"/>
    <w:rsid w:val="00867540"/>
    <w:rsid w:val="00867A09"/>
    <w:rsid w:val="00867E63"/>
    <w:rsid w:val="00867F83"/>
    <w:rsid w:val="008700C4"/>
    <w:rsid w:val="0087067F"/>
    <w:rsid w:val="00870BD7"/>
    <w:rsid w:val="00870FEF"/>
    <w:rsid w:val="00871B6F"/>
    <w:rsid w:val="008720E3"/>
    <w:rsid w:val="00872182"/>
    <w:rsid w:val="008750C5"/>
    <w:rsid w:val="0087623E"/>
    <w:rsid w:val="008774DB"/>
    <w:rsid w:val="00877FA5"/>
    <w:rsid w:val="00880430"/>
    <w:rsid w:val="0088048B"/>
    <w:rsid w:val="00880643"/>
    <w:rsid w:val="008811E8"/>
    <w:rsid w:val="0088273A"/>
    <w:rsid w:val="00882CA9"/>
    <w:rsid w:val="00882F31"/>
    <w:rsid w:val="0088404F"/>
    <w:rsid w:val="00884C55"/>
    <w:rsid w:val="00884CD6"/>
    <w:rsid w:val="00884EDC"/>
    <w:rsid w:val="00885A72"/>
    <w:rsid w:val="00886D08"/>
    <w:rsid w:val="0089041D"/>
    <w:rsid w:val="00890DB0"/>
    <w:rsid w:val="008912ED"/>
    <w:rsid w:val="00891836"/>
    <w:rsid w:val="00891C1E"/>
    <w:rsid w:val="0089226E"/>
    <w:rsid w:val="00892B10"/>
    <w:rsid w:val="0089365D"/>
    <w:rsid w:val="00894CF7"/>
    <w:rsid w:val="00895AC0"/>
    <w:rsid w:val="00895B93"/>
    <w:rsid w:val="008961DB"/>
    <w:rsid w:val="008962F1"/>
    <w:rsid w:val="0089688C"/>
    <w:rsid w:val="00896DF5"/>
    <w:rsid w:val="00896E8C"/>
    <w:rsid w:val="0089785A"/>
    <w:rsid w:val="008A0063"/>
    <w:rsid w:val="008A0388"/>
    <w:rsid w:val="008A0EE3"/>
    <w:rsid w:val="008A12E8"/>
    <w:rsid w:val="008A14CF"/>
    <w:rsid w:val="008A1970"/>
    <w:rsid w:val="008A3681"/>
    <w:rsid w:val="008A42DE"/>
    <w:rsid w:val="008A5B23"/>
    <w:rsid w:val="008A5FDF"/>
    <w:rsid w:val="008A6E2B"/>
    <w:rsid w:val="008A790C"/>
    <w:rsid w:val="008A7C49"/>
    <w:rsid w:val="008B1EED"/>
    <w:rsid w:val="008B4489"/>
    <w:rsid w:val="008B4CEE"/>
    <w:rsid w:val="008B5459"/>
    <w:rsid w:val="008B56D8"/>
    <w:rsid w:val="008B6606"/>
    <w:rsid w:val="008B7816"/>
    <w:rsid w:val="008C0D61"/>
    <w:rsid w:val="008C212C"/>
    <w:rsid w:val="008C38F1"/>
    <w:rsid w:val="008C4AFD"/>
    <w:rsid w:val="008C70D4"/>
    <w:rsid w:val="008C799A"/>
    <w:rsid w:val="008C7F69"/>
    <w:rsid w:val="008D1B9D"/>
    <w:rsid w:val="008D2014"/>
    <w:rsid w:val="008D2220"/>
    <w:rsid w:val="008D2EAF"/>
    <w:rsid w:val="008D481E"/>
    <w:rsid w:val="008D576F"/>
    <w:rsid w:val="008D6104"/>
    <w:rsid w:val="008D7191"/>
    <w:rsid w:val="008D75FC"/>
    <w:rsid w:val="008D7FC9"/>
    <w:rsid w:val="008E048D"/>
    <w:rsid w:val="008E083F"/>
    <w:rsid w:val="008E1E1C"/>
    <w:rsid w:val="008E3277"/>
    <w:rsid w:val="008E50C6"/>
    <w:rsid w:val="008E5D82"/>
    <w:rsid w:val="008E6FC8"/>
    <w:rsid w:val="008E719D"/>
    <w:rsid w:val="008E75B9"/>
    <w:rsid w:val="008F0239"/>
    <w:rsid w:val="008F0E94"/>
    <w:rsid w:val="008F11AB"/>
    <w:rsid w:val="008F1A02"/>
    <w:rsid w:val="008F1A21"/>
    <w:rsid w:val="008F2034"/>
    <w:rsid w:val="008F215B"/>
    <w:rsid w:val="008F2CD9"/>
    <w:rsid w:val="008F494F"/>
    <w:rsid w:val="008F4D9E"/>
    <w:rsid w:val="008F5995"/>
    <w:rsid w:val="009013D6"/>
    <w:rsid w:val="00901CFF"/>
    <w:rsid w:val="00902680"/>
    <w:rsid w:val="00906A23"/>
    <w:rsid w:val="00906E68"/>
    <w:rsid w:val="00910CEA"/>
    <w:rsid w:val="00911C53"/>
    <w:rsid w:val="00911FF8"/>
    <w:rsid w:val="009129A2"/>
    <w:rsid w:val="00912EC8"/>
    <w:rsid w:val="00912FB9"/>
    <w:rsid w:val="009138ED"/>
    <w:rsid w:val="00913AEA"/>
    <w:rsid w:val="009144F3"/>
    <w:rsid w:val="009175D3"/>
    <w:rsid w:val="009209C6"/>
    <w:rsid w:val="009225AF"/>
    <w:rsid w:val="00922D88"/>
    <w:rsid w:val="0092574F"/>
    <w:rsid w:val="009266BB"/>
    <w:rsid w:val="00927959"/>
    <w:rsid w:val="00930286"/>
    <w:rsid w:val="00930B8E"/>
    <w:rsid w:val="00930F13"/>
    <w:rsid w:val="0093238C"/>
    <w:rsid w:val="009330DC"/>
    <w:rsid w:val="00933ACD"/>
    <w:rsid w:val="00933D69"/>
    <w:rsid w:val="009342A0"/>
    <w:rsid w:val="009343C8"/>
    <w:rsid w:val="00935F1A"/>
    <w:rsid w:val="009407F7"/>
    <w:rsid w:val="00940E9E"/>
    <w:rsid w:val="009422C1"/>
    <w:rsid w:val="0094341B"/>
    <w:rsid w:val="00943732"/>
    <w:rsid w:val="009440F6"/>
    <w:rsid w:val="009442EF"/>
    <w:rsid w:val="00944A29"/>
    <w:rsid w:val="00946016"/>
    <w:rsid w:val="00947534"/>
    <w:rsid w:val="009500AA"/>
    <w:rsid w:val="00950F0B"/>
    <w:rsid w:val="009517E7"/>
    <w:rsid w:val="00952030"/>
    <w:rsid w:val="009539A2"/>
    <w:rsid w:val="00953C2C"/>
    <w:rsid w:val="00954AC8"/>
    <w:rsid w:val="009553C3"/>
    <w:rsid w:val="00956B72"/>
    <w:rsid w:val="009573FD"/>
    <w:rsid w:val="00960C51"/>
    <w:rsid w:val="00960CD6"/>
    <w:rsid w:val="009623C5"/>
    <w:rsid w:val="009633C3"/>
    <w:rsid w:val="00964809"/>
    <w:rsid w:val="00965368"/>
    <w:rsid w:val="00965FBF"/>
    <w:rsid w:val="00971845"/>
    <w:rsid w:val="0097293D"/>
    <w:rsid w:val="00972945"/>
    <w:rsid w:val="00972A48"/>
    <w:rsid w:val="009731A9"/>
    <w:rsid w:val="009745C0"/>
    <w:rsid w:val="00974AFA"/>
    <w:rsid w:val="00974D00"/>
    <w:rsid w:val="0097601F"/>
    <w:rsid w:val="0097611F"/>
    <w:rsid w:val="009764D9"/>
    <w:rsid w:val="0097766F"/>
    <w:rsid w:val="00977685"/>
    <w:rsid w:val="0097796A"/>
    <w:rsid w:val="00977C1F"/>
    <w:rsid w:val="00980007"/>
    <w:rsid w:val="009808E8"/>
    <w:rsid w:val="00980ACE"/>
    <w:rsid w:val="00983822"/>
    <w:rsid w:val="00983A8D"/>
    <w:rsid w:val="00983CC9"/>
    <w:rsid w:val="0098432A"/>
    <w:rsid w:val="009855C3"/>
    <w:rsid w:val="00986875"/>
    <w:rsid w:val="009868E9"/>
    <w:rsid w:val="00986915"/>
    <w:rsid w:val="00986A8A"/>
    <w:rsid w:val="0098733F"/>
    <w:rsid w:val="00987F28"/>
    <w:rsid w:val="00990A95"/>
    <w:rsid w:val="009928C8"/>
    <w:rsid w:val="009931AF"/>
    <w:rsid w:val="0099343C"/>
    <w:rsid w:val="009934EE"/>
    <w:rsid w:val="0099405A"/>
    <w:rsid w:val="00994E78"/>
    <w:rsid w:val="00995F8F"/>
    <w:rsid w:val="009960C4"/>
    <w:rsid w:val="00996DC3"/>
    <w:rsid w:val="00997118"/>
    <w:rsid w:val="009975E8"/>
    <w:rsid w:val="00997EC4"/>
    <w:rsid w:val="009A029E"/>
    <w:rsid w:val="009A0F27"/>
    <w:rsid w:val="009A0FE3"/>
    <w:rsid w:val="009A1659"/>
    <w:rsid w:val="009A16DD"/>
    <w:rsid w:val="009A2844"/>
    <w:rsid w:val="009A2F23"/>
    <w:rsid w:val="009A334C"/>
    <w:rsid w:val="009A3D4E"/>
    <w:rsid w:val="009A5DE8"/>
    <w:rsid w:val="009A7007"/>
    <w:rsid w:val="009A705B"/>
    <w:rsid w:val="009A7EEB"/>
    <w:rsid w:val="009B0616"/>
    <w:rsid w:val="009B0DBF"/>
    <w:rsid w:val="009B0E1A"/>
    <w:rsid w:val="009B2231"/>
    <w:rsid w:val="009B2507"/>
    <w:rsid w:val="009B2700"/>
    <w:rsid w:val="009B2E67"/>
    <w:rsid w:val="009B3296"/>
    <w:rsid w:val="009B375E"/>
    <w:rsid w:val="009B7151"/>
    <w:rsid w:val="009B79F3"/>
    <w:rsid w:val="009B7D83"/>
    <w:rsid w:val="009B7F60"/>
    <w:rsid w:val="009C2511"/>
    <w:rsid w:val="009C2C6E"/>
    <w:rsid w:val="009C3A78"/>
    <w:rsid w:val="009C4C94"/>
    <w:rsid w:val="009C536B"/>
    <w:rsid w:val="009C53EB"/>
    <w:rsid w:val="009C55E0"/>
    <w:rsid w:val="009C647C"/>
    <w:rsid w:val="009C67F7"/>
    <w:rsid w:val="009C68AA"/>
    <w:rsid w:val="009C6EAF"/>
    <w:rsid w:val="009C712D"/>
    <w:rsid w:val="009C75BC"/>
    <w:rsid w:val="009D0250"/>
    <w:rsid w:val="009D135E"/>
    <w:rsid w:val="009D1B50"/>
    <w:rsid w:val="009D2880"/>
    <w:rsid w:val="009D2ABB"/>
    <w:rsid w:val="009D325C"/>
    <w:rsid w:val="009D344F"/>
    <w:rsid w:val="009D3BE6"/>
    <w:rsid w:val="009D6A34"/>
    <w:rsid w:val="009D760A"/>
    <w:rsid w:val="009D7B78"/>
    <w:rsid w:val="009E00CB"/>
    <w:rsid w:val="009E068F"/>
    <w:rsid w:val="009E26D4"/>
    <w:rsid w:val="009E2FD9"/>
    <w:rsid w:val="009E4019"/>
    <w:rsid w:val="009E5E6A"/>
    <w:rsid w:val="009E66CD"/>
    <w:rsid w:val="009E6725"/>
    <w:rsid w:val="009E7195"/>
    <w:rsid w:val="009F0589"/>
    <w:rsid w:val="009F068F"/>
    <w:rsid w:val="009F1D2A"/>
    <w:rsid w:val="009F3181"/>
    <w:rsid w:val="009F3558"/>
    <w:rsid w:val="009F64D1"/>
    <w:rsid w:val="009F6AA3"/>
    <w:rsid w:val="009F708E"/>
    <w:rsid w:val="009F722E"/>
    <w:rsid w:val="009F75AC"/>
    <w:rsid w:val="009F75E6"/>
    <w:rsid w:val="009F7FE5"/>
    <w:rsid w:val="00A015F7"/>
    <w:rsid w:val="00A0365D"/>
    <w:rsid w:val="00A064C4"/>
    <w:rsid w:val="00A07320"/>
    <w:rsid w:val="00A1000C"/>
    <w:rsid w:val="00A10788"/>
    <w:rsid w:val="00A1192D"/>
    <w:rsid w:val="00A1218C"/>
    <w:rsid w:val="00A12B86"/>
    <w:rsid w:val="00A13E3F"/>
    <w:rsid w:val="00A146FB"/>
    <w:rsid w:val="00A151CA"/>
    <w:rsid w:val="00A1551C"/>
    <w:rsid w:val="00A1554B"/>
    <w:rsid w:val="00A165E3"/>
    <w:rsid w:val="00A166EB"/>
    <w:rsid w:val="00A178C7"/>
    <w:rsid w:val="00A179F4"/>
    <w:rsid w:val="00A20FC9"/>
    <w:rsid w:val="00A21AB1"/>
    <w:rsid w:val="00A21E3E"/>
    <w:rsid w:val="00A225A6"/>
    <w:rsid w:val="00A2260E"/>
    <w:rsid w:val="00A229DB"/>
    <w:rsid w:val="00A23132"/>
    <w:rsid w:val="00A231D4"/>
    <w:rsid w:val="00A23381"/>
    <w:rsid w:val="00A23823"/>
    <w:rsid w:val="00A254E8"/>
    <w:rsid w:val="00A264D1"/>
    <w:rsid w:val="00A26998"/>
    <w:rsid w:val="00A2725D"/>
    <w:rsid w:val="00A276EF"/>
    <w:rsid w:val="00A27EC2"/>
    <w:rsid w:val="00A30563"/>
    <w:rsid w:val="00A31267"/>
    <w:rsid w:val="00A316FF"/>
    <w:rsid w:val="00A32149"/>
    <w:rsid w:val="00A33809"/>
    <w:rsid w:val="00A33A5F"/>
    <w:rsid w:val="00A33A70"/>
    <w:rsid w:val="00A34467"/>
    <w:rsid w:val="00A34679"/>
    <w:rsid w:val="00A34B34"/>
    <w:rsid w:val="00A3539B"/>
    <w:rsid w:val="00A3593B"/>
    <w:rsid w:val="00A368EF"/>
    <w:rsid w:val="00A36B76"/>
    <w:rsid w:val="00A36FCE"/>
    <w:rsid w:val="00A371F5"/>
    <w:rsid w:val="00A37F6C"/>
    <w:rsid w:val="00A4250D"/>
    <w:rsid w:val="00A437B5"/>
    <w:rsid w:val="00A43ADA"/>
    <w:rsid w:val="00A4598B"/>
    <w:rsid w:val="00A46A9D"/>
    <w:rsid w:val="00A46AAF"/>
    <w:rsid w:val="00A47C70"/>
    <w:rsid w:val="00A5018F"/>
    <w:rsid w:val="00A504AB"/>
    <w:rsid w:val="00A50C5E"/>
    <w:rsid w:val="00A50DED"/>
    <w:rsid w:val="00A5176F"/>
    <w:rsid w:val="00A51E37"/>
    <w:rsid w:val="00A5329A"/>
    <w:rsid w:val="00A5398D"/>
    <w:rsid w:val="00A53C72"/>
    <w:rsid w:val="00A54117"/>
    <w:rsid w:val="00A544FE"/>
    <w:rsid w:val="00A55154"/>
    <w:rsid w:val="00A55E30"/>
    <w:rsid w:val="00A56008"/>
    <w:rsid w:val="00A57090"/>
    <w:rsid w:val="00A57B6C"/>
    <w:rsid w:val="00A6039A"/>
    <w:rsid w:val="00A62B75"/>
    <w:rsid w:val="00A62D3E"/>
    <w:rsid w:val="00A63A10"/>
    <w:rsid w:val="00A644E6"/>
    <w:rsid w:val="00A64592"/>
    <w:rsid w:val="00A64B21"/>
    <w:rsid w:val="00A65234"/>
    <w:rsid w:val="00A66228"/>
    <w:rsid w:val="00A6698C"/>
    <w:rsid w:val="00A71116"/>
    <w:rsid w:val="00A715CF"/>
    <w:rsid w:val="00A72A3D"/>
    <w:rsid w:val="00A72DBD"/>
    <w:rsid w:val="00A7303A"/>
    <w:rsid w:val="00A733EC"/>
    <w:rsid w:val="00A7363F"/>
    <w:rsid w:val="00A73CBB"/>
    <w:rsid w:val="00A74041"/>
    <w:rsid w:val="00A740AE"/>
    <w:rsid w:val="00A741BC"/>
    <w:rsid w:val="00A747E2"/>
    <w:rsid w:val="00A75232"/>
    <w:rsid w:val="00A765E3"/>
    <w:rsid w:val="00A7670F"/>
    <w:rsid w:val="00A76AE7"/>
    <w:rsid w:val="00A80744"/>
    <w:rsid w:val="00A81A0B"/>
    <w:rsid w:val="00A81E92"/>
    <w:rsid w:val="00A81F7F"/>
    <w:rsid w:val="00A83613"/>
    <w:rsid w:val="00A83810"/>
    <w:rsid w:val="00A83FFA"/>
    <w:rsid w:val="00A84D3C"/>
    <w:rsid w:val="00A85310"/>
    <w:rsid w:val="00A8568E"/>
    <w:rsid w:val="00A866CD"/>
    <w:rsid w:val="00A869A2"/>
    <w:rsid w:val="00A875AB"/>
    <w:rsid w:val="00A87B7C"/>
    <w:rsid w:val="00A9018A"/>
    <w:rsid w:val="00A90E5E"/>
    <w:rsid w:val="00A90F33"/>
    <w:rsid w:val="00A91EAB"/>
    <w:rsid w:val="00A92E4C"/>
    <w:rsid w:val="00A93256"/>
    <w:rsid w:val="00A933BA"/>
    <w:rsid w:val="00A93764"/>
    <w:rsid w:val="00A9448A"/>
    <w:rsid w:val="00A94C30"/>
    <w:rsid w:val="00A9531A"/>
    <w:rsid w:val="00A956AB"/>
    <w:rsid w:val="00A95B41"/>
    <w:rsid w:val="00A969F6"/>
    <w:rsid w:val="00A9715C"/>
    <w:rsid w:val="00A97B5B"/>
    <w:rsid w:val="00AA2521"/>
    <w:rsid w:val="00AA260D"/>
    <w:rsid w:val="00AA309A"/>
    <w:rsid w:val="00AA3A60"/>
    <w:rsid w:val="00AA689D"/>
    <w:rsid w:val="00AA6B25"/>
    <w:rsid w:val="00AA7C9B"/>
    <w:rsid w:val="00AB12E6"/>
    <w:rsid w:val="00AB32A3"/>
    <w:rsid w:val="00AB4162"/>
    <w:rsid w:val="00AB59BD"/>
    <w:rsid w:val="00AC02D8"/>
    <w:rsid w:val="00AC0B25"/>
    <w:rsid w:val="00AC0D96"/>
    <w:rsid w:val="00AC247F"/>
    <w:rsid w:val="00AC3076"/>
    <w:rsid w:val="00AC3135"/>
    <w:rsid w:val="00AC3223"/>
    <w:rsid w:val="00AC509F"/>
    <w:rsid w:val="00AC6057"/>
    <w:rsid w:val="00AC6107"/>
    <w:rsid w:val="00AC6353"/>
    <w:rsid w:val="00AD12F6"/>
    <w:rsid w:val="00AD18A4"/>
    <w:rsid w:val="00AD1919"/>
    <w:rsid w:val="00AD242D"/>
    <w:rsid w:val="00AD268B"/>
    <w:rsid w:val="00AD3982"/>
    <w:rsid w:val="00AD4C83"/>
    <w:rsid w:val="00AD5510"/>
    <w:rsid w:val="00AD55B9"/>
    <w:rsid w:val="00AD631D"/>
    <w:rsid w:val="00AD7179"/>
    <w:rsid w:val="00AD71AF"/>
    <w:rsid w:val="00AD759E"/>
    <w:rsid w:val="00AE073B"/>
    <w:rsid w:val="00AE0BF5"/>
    <w:rsid w:val="00AE12EF"/>
    <w:rsid w:val="00AE1603"/>
    <w:rsid w:val="00AE189B"/>
    <w:rsid w:val="00AE2F13"/>
    <w:rsid w:val="00AE41E7"/>
    <w:rsid w:val="00AE453B"/>
    <w:rsid w:val="00AE494F"/>
    <w:rsid w:val="00AE500F"/>
    <w:rsid w:val="00AE53E2"/>
    <w:rsid w:val="00AE67A7"/>
    <w:rsid w:val="00AE68D2"/>
    <w:rsid w:val="00AE6932"/>
    <w:rsid w:val="00AE7D1B"/>
    <w:rsid w:val="00AF1124"/>
    <w:rsid w:val="00AF1718"/>
    <w:rsid w:val="00AF30D5"/>
    <w:rsid w:val="00AF32FE"/>
    <w:rsid w:val="00AF5FC9"/>
    <w:rsid w:val="00AF6138"/>
    <w:rsid w:val="00AF6E84"/>
    <w:rsid w:val="00AF6EA0"/>
    <w:rsid w:val="00AF7D5B"/>
    <w:rsid w:val="00B00607"/>
    <w:rsid w:val="00B016C9"/>
    <w:rsid w:val="00B024D8"/>
    <w:rsid w:val="00B0347A"/>
    <w:rsid w:val="00B0472F"/>
    <w:rsid w:val="00B04C31"/>
    <w:rsid w:val="00B05040"/>
    <w:rsid w:val="00B05936"/>
    <w:rsid w:val="00B05D7C"/>
    <w:rsid w:val="00B064E7"/>
    <w:rsid w:val="00B06800"/>
    <w:rsid w:val="00B073D5"/>
    <w:rsid w:val="00B07A65"/>
    <w:rsid w:val="00B1058A"/>
    <w:rsid w:val="00B106CC"/>
    <w:rsid w:val="00B10B2B"/>
    <w:rsid w:val="00B11BF0"/>
    <w:rsid w:val="00B13171"/>
    <w:rsid w:val="00B138B2"/>
    <w:rsid w:val="00B14185"/>
    <w:rsid w:val="00B1540D"/>
    <w:rsid w:val="00B156C4"/>
    <w:rsid w:val="00B15CF6"/>
    <w:rsid w:val="00B1778B"/>
    <w:rsid w:val="00B17A5E"/>
    <w:rsid w:val="00B17BE5"/>
    <w:rsid w:val="00B17FF5"/>
    <w:rsid w:val="00B20461"/>
    <w:rsid w:val="00B21160"/>
    <w:rsid w:val="00B2177F"/>
    <w:rsid w:val="00B22730"/>
    <w:rsid w:val="00B22BDE"/>
    <w:rsid w:val="00B231D0"/>
    <w:rsid w:val="00B232EC"/>
    <w:rsid w:val="00B240B6"/>
    <w:rsid w:val="00B25849"/>
    <w:rsid w:val="00B273A8"/>
    <w:rsid w:val="00B27858"/>
    <w:rsid w:val="00B3020C"/>
    <w:rsid w:val="00B3081D"/>
    <w:rsid w:val="00B319F3"/>
    <w:rsid w:val="00B3244D"/>
    <w:rsid w:val="00B33E3E"/>
    <w:rsid w:val="00B348F4"/>
    <w:rsid w:val="00B3540C"/>
    <w:rsid w:val="00B3600C"/>
    <w:rsid w:val="00B36C8D"/>
    <w:rsid w:val="00B37312"/>
    <w:rsid w:val="00B375C7"/>
    <w:rsid w:val="00B40E87"/>
    <w:rsid w:val="00B41ED6"/>
    <w:rsid w:val="00B42006"/>
    <w:rsid w:val="00B43391"/>
    <w:rsid w:val="00B44041"/>
    <w:rsid w:val="00B44701"/>
    <w:rsid w:val="00B45514"/>
    <w:rsid w:val="00B455E3"/>
    <w:rsid w:val="00B45C04"/>
    <w:rsid w:val="00B46401"/>
    <w:rsid w:val="00B4702A"/>
    <w:rsid w:val="00B472CD"/>
    <w:rsid w:val="00B474C5"/>
    <w:rsid w:val="00B5042B"/>
    <w:rsid w:val="00B50D20"/>
    <w:rsid w:val="00B5198F"/>
    <w:rsid w:val="00B5390E"/>
    <w:rsid w:val="00B5479D"/>
    <w:rsid w:val="00B553E2"/>
    <w:rsid w:val="00B55643"/>
    <w:rsid w:val="00B60490"/>
    <w:rsid w:val="00B617D6"/>
    <w:rsid w:val="00B62DB5"/>
    <w:rsid w:val="00B6364A"/>
    <w:rsid w:val="00B64EB1"/>
    <w:rsid w:val="00B65EAA"/>
    <w:rsid w:val="00B66447"/>
    <w:rsid w:val="00B668C3"/>
    <w:rsid w:val="00B70205"/>
    <w:rsid w:val="00B70830"/>
    <w:rsid w:val="00B71186"/>
    <w:rsid w:val="00B7252B"/>
    <w:rsid w:val="00B733F1"/>
    <w:rsid w:val="00B73467"/>
    <w:rsid w:val="00B7348A"/>
    <w:rsid w:val="00B73855"/>
    <w:rsid w:val="00B73D24"/>
    <w:rsid w:val="00B740CA"/>
    <w:rsid w:val="00B74B7A"/>
    <w:rsid w:val="00B757D2"/>
    <w:rsid w:val="00B7609A"/>
    <w:rsid w:val="00B7623B"/>
    <w:rsid w:val="00B76416"/>
    <w:rsid w:val="00B804B7"/>
    <w:rsid w:val="00B80DD4"/>
    <w:rsid w:val="00B815A9"/>
    <w:rsid w:val="00B81FA9"/>
    <w:rsid w:val="00B81FEB"/>
    <w:rsid w:val="00B822AB"/>
    <w:rsid w:val="00B8281B"/>
    <w:rsid w:val="00B82F83"/>
    <w:rsid w:val="00B83A2A"/>
    <w:rsid w:val="00B8597F"/>
    <w:rsid w:val="00B85B90"/>
    <w:rsid w:val="00B85F26"/>
    <w:rsid w:val="00B8631F"/>
    <w:rsid w:val="00B871FC"/>
    <w:rsid w:val="00B902DD"/>
    <w:rsid w:val="00B91945"/>
    <w:rsid w:val="00B9291A"/>
    <w:rsid w:val="00B92A98"/>
    <w:rsid w:val="00B93D7F"/>
    <w:rsid w:val="00B9443F"/>
    <w:rsid w:val="00B94785"/>
    <w:rsid w:val="00B9589B"/>
    <w:rsid w:val="00B9635C"/>
    <w:rsid w:val="00B978C1"/>
    <w:rsid w:val="00B97963"/>
    <w:rsid w:val="00BA0787"/>
    <w:rsid w:val="00BA0A46"/>
    <w:rsid w:val="00BA1D0A"/>
    <w:rsid w:val="00BA1F41"/>
    <w:rsid w:val="00BA2283"/>
    <w:rsid w:val="00BA23F5"/>
    <w:rsid w:val="00BA2AA2"/>
    <w:rsid w:val="00BA2FB8"/>
    <w:rsid w:val="00BA3377"/>
    <w:rsid w:val="00BA3466"/>
    <w:rsid w:val="00BA3FE1"/>
    <w:rsid w:val="00BA408E"/>
    <w:rsid w:val="00BA4A1C"/>
    <w:rsid w:val="00BA50DF"/>
    <w:rsid w:val="00BA5A6E"/>
    <w:rsid w:val="00BA624C"/>
    <w:rsid w:val="00BB15E8"/>
    <w:rsid w:val="00BB1614"/>
    <w:rsid w:val="00BB1733"/>
    <w:rsid w:val="00BB1BD9"/>
    <w:rsid w:val="00BB271F"/>
    <w:rsid w:val="00BB2B8B"/>
    <w:rsid w:val="00BB322F"/>
    <w:rsid w:val="00BB35A2"/>
    <w:rsid w:val="00BB4B3E"/>
    <w:rsid w:val="00BB5201"/>
    <w:rsid w:val="00BB5841"/>
    <w:rsid w:val="00BB6145"/>
    <w:rsid w:val="00BB6C07"/>
    <w:rsid w:val="00BC057A"/>
    <w:rsid w:val="00BC0598"/>
    <w:rsid w:val="00BC0DBC"/>
    <w:rsid w:val="00BC1A6B"/>
    <w:rsid w:val="00BC2985"/>
    <w:rsid w:val="00BC2ADE"/>
    <w:rsid w:val="00BC301C"/>
    <w:rsid w:val="00BC335E"/>
    <w:rsid w:val="00BC3760"/>
    <w:rsid w:val="00BC3E5A"/>
    <w:rsid w:val="00BC3F33"/>
    <w:rsid w:val="00BC6C20"/>
    <w:rsid w:val="00BD1DAC"/>
    <w:rsid w:val="00BD1E13"/>
    <w:rsid w:val="00BD21C4"/>
    <w:rsid w:val="00BD22CB"/>
    <w:rsid w:val="00BD23E2"/>
    <w:rsid w:val="00BD2734"/>
    <w:rsid w:val="00BD2D1E"/>
    <w:rsid w:val="00BD3516"/>
    <w:rsid w:val="00BD4DAF"/>
    <w:rsid w:val="00BD56B4"/>
    <w:rsid w:val="00BE18AA"/>
    <w:rsid w:val="00BE1B9B"/>
    <w:rsid w:val="00BE3318"/>
    <w:rsid w:val="00BE48AE"/>
    <w:rsid w:val="00BE495E"/>
    <w:rsid w:val="00BE5BEB"/>
    <w:rsid w:val="00BE5F7B"/>
    <w:rsid w:val="00BE75C7"/>
    <w:rsid w:val="00BE7BFA"/>
    <w:rsid w:val="00BF14AB"/>
    <w:rsid w:val="00BF1EDD"/>
    <w:rsid w:val="00BF25B2"/>
    <w:rsid w:val="00BF2BCE"/>
    <w:rsid w:val="00BF2CC3"/>
    <w:rsid w:val="00BF31BA"/>
    <w:rsid w:val="00BF3288"/>
    <w:rsid w:val="00BF4C2B"/>
    <w:rsid w:val="00BF53AB"/>
    <w:rsid w:val="00BF5D18"/>
    <w:rsid w:val="00BF6030"/>
    <w:rsid w:val="00BF622B"/>
    <w:rsid w:val="00BF6DC8"/>
    <w:rsid w:val="00BF759C"/>
    <w:rsid w:val="00BF7E45"/>
    <w:rsid w:val="00C00261"/>
    <w:rsid w:val="00C01856"/>
    <w:rsid w:val="00C01D7E"/>
    <w:rsid w:val="00C02A84"/>
    <w:rsid w:val="00C02AA3"/>
    <w:rsid w:val="00C02F83"/>
    <w:rsid w:val="00C03DE5"/>
    <w:rsid w:val="00C04391"/>
    <w:rsid w:val="00C04732"/>
    <w:rsid w:val="00C05C78"/>
    <w:rsid w:val="00C06002"/>
    <w:rsid w:val="00C063FE"/>
    <w:rsid w:val="00C076DF"/>
    <w:rsid w:val="00C07FCE"/>
    <w:rsid w:val="00C1265D"/>
    <w:rsid w:val="00C13035"/>
    <w:rsid w:val="00C150FE"/>
    <w:rsid w:val="00C154AA"/>
    <w:rsid w:val="00C16D8E"/>
    <w:rsid w:val="00C16DCD"/>
    <w:rsid w:val="00C17047"/>
    <w:rsid w:val="00C174C0"/>
    <w:rsid w:val="00C1751D"/>
    <w:rsid w:val="00C22381"/>
    <w:rsid w:val="00C22851"/>
    <w:rsid w:val="00C22A9A"/>
    <w:rsid w:val="00C2319D"/>
    <w:rsid w:val="00C23BFF"/>
    <w:rsid w:val="00C24FA6"/>
    <w:rsid w:val="00C25B3F"/>
    <w:rsid w:val="00C26447"/>
    <w:rsid w:val="00C26FB7"/>
    <w:rsid w:val="00C27268"/>
    <w:rsid w:val="00C27A9D"/>
    <w:rsid w:val="00C27C6A"/>
    <w:rsid w:val="00C302C9"/>
    <w:rsid w:val="00C30B74"/>
    <w:rsid w:val="00C3109B"/>
    <w:rsid w:val="00C33135"/>
    <w:rsid w:val="00C340B1"/>
    <w:rsid w:val="00C35988"/>
    <w:rsid w:val="00C35EDA"/>
    <w:rsid w:val="00C366A7"/>
    <w:rsid w:val="00C36D60"/>
    <w:rsid w:val="00C37ABA"/>
    <w:rsid w:val="00C40310"/>
    <w:rsid w:val="00C40E98"/>
    <w:rsid w:val="00C41C4B"/>
    <w:rsid w:val="00C41F61"/>
    <w:rsid w:val="00C42BCF"/>
    <w:rsid w:val="00C42D07"/>
    <w:rsid w:val="00C42D93"/>
    <w:rsid w:val="00C43EED"/>
    <w:rsid w:val="00C43F05"/>
    <w:rsid w:val="00C450A5"/>
    <w:rsid w:val="00C4549F"/>
    <w:rsid w:val="00C46340"/>
    <w:rsid w:val="00C4728D"/>
    <w:rsid w:val="00C47D49"/>
    <w:rsid w:val="00C47E5A"/>
    <w:rsid w:val="00C50DA4"/>
    <w:rsid w:val="00C51B68"/>
    <w:rsid w:val="00C5232D"/>
    <w:rsid w:val="00C5282E"/>
    <w:rsid w:val="00C53444"/>
    <w:rsid w:val="00C53649"/>
    <w:rsid w:val="00C54336"/>
    <w:rsid w:val="00C54830"/>
    <w:rsid w:val="00C54A07"/>
    <w:rsid w:val="00C55408"/>
    <w:rsid w:val="00C561C9"/>
    <w:rsid w:val="00C5668A"/>
    <w:rsid w:val="00C576F2"/>
    <w:rsid w:val="00C57BD6"/>
    <w:rsid w:val="00C6061B"/>
    <w:rsid w:val="00C608DC"/>
    <w:rsid w:val="00C61F93"/>
    <w:rsid w:val="00C622D1"/>
    <w:rsid w:val="00C62CBD"/>
    <w:rsid w:val="00C62E46"/>
    <w:rsid w:val="00C63234"/>
    <w:rsid w:val="00C636CA"/>
    <w:rsid w:val="00C64253"/>
    <w:rsid w:val="00C6450B"/>
    <w:rsid w:val="00C651FD"/>
    <w:rsid w:val="00C66599"/>
    <w:rsid w:val="00C6696E"/>
    <w:rsid w:val="00C66B51"/>
    <w:rsid w:val="00C67158"/>
    <w:rsid w:val="00C7037D"/>
    <w:rsid w:val="00C71A21"/>
    <w:rsid w:val="00C72E17"/>
    <w:rsid w:val="00C73DD6"/>
    <w:rsid w:val="00C74D71"/>
    <w:rsid w:val="00C75D80"/>
    <w:rsid w:val="00C76600"/>
    <w:rsid w:val="00C77A78"/>
    <w:rsid w:val="00C8056E"/>
    <w:rsid w:val="00C81E72"/>
    <w:rsid w:val="00C8284E"/>
    <w:rsid w:val="00C82966"/>
    <w:rsid w:val="00C847C4"/>
    <w:rsid w:val="00C85238"/>
    <w:rsid w:val="00C85A4F"/>
    <w:rsid w:val="00C861EE"/>
    <w:rsid w:val="00C86364"/>
    <w:rsid w:val="00C8679E"/>
    <w:rsid w:val="00C87498"/>
    <w:rsid w:val="00C87D1D"/>
    <w:rsid w:val="00C9072A"/>
    <w:rsid w:val="00C90DC3"/>
    <w:rsid w:val="00C90E83"/>
    <w:rsid w:val="00C91B05"/>
    <w:rsid w:val="00C920DC"/>
    <w:rsid w:val="00C92CE3"/>
    <w:rsid w:val="00C94651"/>
    <w:rsid w:val="00C95703"/>
    <w:rsid w:val="00C95B77"/>
    <w:rsid w:val="00C9621A"/>
    <w:rsid w:val="00C97396"/>
    <w:rsid w:val="00C9749B"/>
    <w:rsid w:val="00CA029C"/>
    <w:rsid w:val="00CA0329"/>
    <w:rsid w:val="00CA0693"/>
    <w:rsid w:val="00CA1468"/>
    <w:rsid w:val="00CA154C"/>
    <w:rsid w:val="00CA1A96"/>
    <w:rsid w:val="00CA27C9"/>
    <w:rsid w:val="00CA2B23"/>
    <w:rsid w:val="00CA2B38"/>
    <w:rsid w:val="00CA2BF0"/>
    <w:rsid w:val="00CA35C7"/>
    <w:rsid w:val="00CA3744"/>
    <w:rsid w:val="00CB00A3"/>
    <w:rsid w:val="00CB0122"/>
    <w:rsid w:val="00CB019E"/>
    <w:rsid w:val="00CB1C45"/>
    <w:rsid w:val="00CB245B"/>
    <w:rsid w:val="00CB2B4A"/>
    <w:rsid w:val="00CB2EFB"/>
    <w:rsid w:val="00CB42DD"/>
    <w:rsid w:val="00CB451F"/>
    <w:rsid w:val="00CB465C"/>
    <w:rsid w:val="00CB46E5"/>
    <w:rsid w:val="00CB6D2A"/>
    <w:rsid w:val="00CB6E41"/>
    <w:rsid w:val="00CC0693"/>
    <w:rsid w:val="00CC134C"/>
    <w:rsid w:val="00CC1723"/>
    <w:rsid w:val="00CC474E"/>
    <w:rsid w:val="00CC533C"/>
    <w:rsid w:val="00CC6624"/>
    <w:rsid w:val="00CD0816"/>
    <w:rsid w:val="00CD1E73"/>
    <w:rsid w:val="00CD25C8"/>
    <w:rsid w:val="00CD2926"/>
    <w:rsid w:val="00CD378F"/>
    <w:rsid w:val="00CD4127"/>
    <w:rsid w:val="00CD42AD"/>
    <w:rsid w:val="00CD535C"/>
    <w:rsid w:val="00CD5886"/>
    <w:rsid w:val="00CD5905"/>
    <w:rsid w:val="00CD730B"/>
    <w:rsid w:val="00CD7794"/>
    <w:rsid w:val="00CD7A56"/>
    <w:rsid w:val="00CE024D"/>
    <w:rsid w:val="00CE2C9B"/>
    <w:rsid w:val="00CE3386"/>
    <w:rsid w:val="00CE35EA"/>
    <w:rsid w:val="00CE4A3A"/>
    <w:rsid w:val="00CE4DE9"/>
    <w:rsid w:val="00CE4E5C"/>
    <w:rsid w:val="00CE5D4B"/>
    <w:rsid w:val="00CE653F"/>
    <w:rsid w:val="00CE6761"/>
    <w:rsid w:val="00CE6A41"/>
    <w:rsid w:val="00CE6B03"/>
    <w:rsid w:val="00CE79D9"/>
    <w:rsid w:val="00CF02C9"/>
    <w:rsid w:val="00CF0560"/>
    <w:rsid w:val="00CF123D"/>
    <w:rsid w:val="00CF5BE3"/>
    <w:rsid w:val="00CF6FC7"/>
    <w:rsid w:val="00CF7418"/>
    <w:rsid w:val="00D00195"/>
    <w:rsid w:val="00D010B1"/>
    <w:rsid w:val="00D01ADC"/>
    <w:rsid w:val="00D02052"/>
    <w:rsid w:val="00D03219"/>
    <w:rsid w:val="00D03B0C"/>
    <w:rsid w:val="00D041B0"/>
    <w:rsid w:val="00D0480B"/>
    <w:rsid w:val="00D04ED6"/>
    <w:rsid w:val="00D05708"/>
    <w:rsid w:val="00D05CFC"/>
    <w:rsid w:val="00D06489"/>
    <w:rsid w:val="00D10062"/>
    <w:rsid w:val="00D10EB5"/>
    <w:rsid w:val="00D10EC4"/>
    <w:rsid w:val="00D11137"/>
    <w:rsid w:val="00D13940"/>
    <w:rsid w:val="00D145F9"/>
    <w:rsid w:val="00D15036"/>
    <w:rsid w:val="00D157CE"/>
    <w:rsid w:val="00D15D9A"/>
    <w:rsid w:val="00D16741"/>
    <w:rsid w:val="00D20692"/>
    <w:rsid w:val="00D209FA"/>
    <w:rsid w:val="00D22961"/>
    <w:rsid w:val="00D26BB8"/>
    <w:rsid w:val="00D27936"/>
    <w:rsid w:val="00D30A40"/>
    <w:rsid w:val="00D321EF"/>
    <w:rsid w:val="00D3245B"/>
    <w:rsid w:val="00D32567"/>
    <w:rsid w:val="00D33487"/>
    <w:rsid w:val="00D33AD1"/>
    <w:rsid w:val="00D3423C"/>
    <w:rsid w:val="00D35334"/>
    <w:rsid w:val="00D37F26"/>
    <w:rsid w:val="00D37FA6"/>
    <w:rsid w:val="00D40F12"/>
    <w:rsid w:val="00D416A7"/>
    <w:rsid w:val="00D42542"/>
    <w:rsid w:val="00D43875"/>
    <w:rsid w:val="00D440E5"/>
    <w:rsid w:val="00D446FF"/>
    <w:rsid w:val="00D458FA"/>
    <w:rsid w:val="00D459A2"/>
    <w:rsid w:val="00D47BFB"/>
    <w:rsid w:val="00D47D97"/>
    <w:rsid w:val="00D47E3F"/>
    <w:rsid w:val="00D501C2"/>
    <w:rsid w:val="00D50472"/>
    <w:rsid w:val="00D50F11"/>
    <w:rsid w:val="00D51687"/>
    <w:rsid w:val="00D51815"/>
    <w:rsid w:val="00D54E95"/>
    <w:rsid w:val="00D55791"/>
    <w:rsid w:val="00D564D6"/>
    <w:rsid w:val="00D56639"/>
    <w:rsid w:val="00D57430"/>
    <w:rsid w:val="00D574D7"/>
    <w:rsid w:val="00D5799A"/>
    <w:rsid w:val="00D57B5A"/>
    <w:rsid w:val="00D57D44"/>
    <w:rsid w:val="00D60801"/>
    <w:rsid w:val="00D61A01"/>
    <w:rsid w:val="00D62575"/>
    <w:rsid w:val="00D6291C"/>
    <w:rsid w:val="00D62AD4"/>
    <w:rsid w:val="00D640A8"/>
    <w:rsid w:val="00D65747"/>
    <w:rsid w:val="00D659BE"/>
    <w:rsid w:val="00D65F14"/>
    <w:rsid w:val="00D6676A"/>
    <w:rsid w:val="00D669E6"/>
    <w:rsid w:val="00D67740"/>
    <w:rsid w:val="00D6789A"/>
    <w:rsid w:val="00D67DB2"/>
    <w:rsid w:val="00D70065"/>
    <w:rsid w:val="00D70888"/>
    <w:rsid w:val="00D71AB3"/>
    <w:rsid w:val="00D71B11"/>
    <w:rsid w:val="00D720F4"/>
    <w:rsid w:val="00D73B64"/>
    <w:rsid w:val="00D73D1F"/>
    <w:rsid w:val="00D75132"/>
    <w:rsid w:val="00D76B7E"/>
    <w:rsid w:val="00D76E30"/>
    <w:rsid w:val="00D77ED3"/>
    <w:rsid w:val="00D8084D"/>
    <w:rsid w:val="00D818D0"/>
    <w:rsid w:val="00D82588"/>
    <w:rsid w:val="00D825E1"/>
    <w:rsid w:val="00D82BDA"/>
    <w:rsid w:val="00D831B0"/>
    <w:rsid w:val="00D83547"/>
    <w:rsid w:val="00D83F9E"/>
    <w:rsid w:val="00D8428D"/>
    <w:rsid w:val="00D84A29"/>
    <w:rsid w:val="00D84DC2"/>
    <w:rsid w:val="00D85665"/>
    <w:rsid w:val="00D85C9F"/>
    <w:rsid w:val="00D86199"/>
    <w:rsid w:val="00D8652D"/>
    <w:rsid w:val="00D86D4A"/>
    <w:rsid w:val="00D87638"/>
    <w:rsid w:val="00D87681"/>
    <w:rsid w:val="00D87C1B"/>
    <w:rsid w:val="00D902CB"/>
    <w:rsid w:val="00D90929"/>
    <w:rsid w:val="00D91235"/>
    <w:rsid w:val="00D91CF2"/>
    <w:rsid w:val="00D93C50"/>
    <w:rsid w:val="00D93DC9"/>
    <w:rsid w:val="00D940B7"/>
    <w:rsid w:val="00D94566"/>
    <w:rsid w:val="00D945F5"/>
    <w:rsid w:val="00D94A3B"/>
    <w:rsid w:val="00D95B41"/>
    <w:rsid w:val="00D97CB3"/>
    <w:rsid w:val="00DA00EE"/>
    <w:rsid w:val="00DA12C7"/>
    <w:rsid w:val="00DA168A"/>
    <w:rsid w:val="00DA1D7D"/>
    <w:rsid w:val="00DA1F9F"/>
    <w:rsid w:val="00DA250A"/>
    <w:rsid w:val="00DA2C8C"/>
    <w:rsid w:val="00DA2F79"/>
    <w:rsid w:val="00DA369B"/>
    <w:rsid w:val="00DA3BC7"/>
    <w:rsid w:val="00DA3FF2"/>
    <w:rsid w:val="00DA4DEA"/>
    <w:rsid w:val="00DA6F24"/>
    <w:rsid w:val="00DA7184"/>
    <w:rsid w:val="00DB0453"/>
    <w:rsid w:val="00DB17CF"/>
    <w:rsid w:val="00DB17D5"/>
    <w:rsid w:val="00DB24AF"/>
    <w:rsid w:val="00DB2E6F"/>
    <w:rsid w:val="00DB36F9"/>
    <w:rsid w:val="00DB3E19"/>
    <w:rsid w:val="00DB4B47"/>
    <w:rsid w:val="00DB54DA"/>
    <w:rsid w:val="00DB603C"/>
    <w:rsid w:val="00DB6206"/>
    <w:rsid w:val="00DB7031"/>
    <w:rsid w:val="00DC04FB"/>
    <w:rsid w:val="00DC0C95"/>
    <w:rsid w:val="00DC2B85"/>
    <w:rsid w:val="00DC3A28"/>
    <w:rsid w:val="00DC444F"/>
    <w:rsid w:val="00DC44EE"/>
    <w:rsid w:val="00DC4DFD"/>
    <w:rsid w:val="00DC57F8"/>
    <w:rsid w:val="00DC644C"/>
    <w:rsid w:val="00DC6D14"/>
    <w:rsid w:val="00DC717A"/>
    <w:rsid w:val="00DC7AE0"/>
    <w:rsid w:val="00DC7F66"/>
    <w:rsid w:val="00DD10BF"/>
    <w:rsid w:val="00DD127D"/>
    <w:rsid w:val="00DD2441"/>
    <w:rsid w:val="00DD2ECC"/>
    <w:rsid w:val="00DD32A1"/>
    <w:rsid w:val="00DD33A4"/>
    <w:rsid w:val="00DD3857"/>
    <w:rsid w:val="00DD38FD"/>
    <w:rsid w:val="00DD39DA"/>
    <w:rsid w:val="00DD46DA"/>
    <w:rsid w:val="00DD4B2A"/>
    <w:rsid w:val="00DD5169"/>
    <w:rsid w:val="00DD534B"/>
    <w:rsid w:val="00DD5435"/>
    <w:rsid w:val="00DD5652"/>
    <w:rsid w:val="00DD5A07"/>
    <w:rsid w:val="00DD6A6E"/>
    <w:rsid w:val="00DD7BD1"/>
    <w:rsid w:val="00DE0BE3"/>
    <w:rsid w:val="00DE1871"/>
    <w:rsid w:val="00DE2BE3"/>
    <w:rsid w:val="00DE2E3A"/>
    <w:rsid w:val="00DE2FDB"/>
    <w:rsid w:val="00DE32F8"/>
    <w:rsid w:val="00DE360F"/>
    <w:rsid w:val="00DE3986"/>
    <w:rsid w:val="00DE59CA"/>
    <w:rsid w:val="00DF1238"/>
    <w:rsid w:val="00DF16E2"/>
    <w:rsid w:val="00DF1A55"/>
    <w:rsid w:val="00DF1E2B"/>
    <w:rsid w:val="00DF2581"/>
    <w:rsid w:val="00DF29ED"/>
    <w:rsid w:val="00DF56AF"/>
    <w:rsid w:val="00DF6B38"/>
    <w:rsid w:val="00DF71D6"/>
    <w:rsid w:val="00DF72AF"/>
    <w:rsid w:val="00DF73C2"/>
    <w:rsid w:val="00DF7E37"/>
    <w:rsid w:val="00DF7ECC"/>
    <w:rsid w:val="00E00B74"/>
    <w:rsid w:val="00E00B95"/>
    <w:rsid w:val="00E01ACA"/>
    <w:rsid w:val="00E02330"/>
    <w:rsid w:val="00E028D1"/>
    <w:rsid w:val="00E04212"/>
    <w:rsid w:val="00E050BB"/>
    <w:rsid w:val="00E0518A"/>
    <w:rsid w:val="00E06D10"/>
    <w:rsid w:val="00E07BBB"/>
    <w:rsid w:val="00E10E48"/>
    <w:rsid w:val="00E12007"/>
    <w:rsid w:val="00E12355"/>
    <w:rsid w:val="00E125B9"/>
    <w:rsid w:val="00E12A6D"/>
    <w:rsid w:val="00E1319C"/>
    <w:rsid w:val="00E135E9"/>
    <w:rsid w:val="00E14367"/>
    <w:rsid w:val="00E14551"/>
    <w:rsid w:val="00E148AE"/>
    <w:rsid w:val="00E15F44"/>
    <w:rsid w:val="00E1670E"/>
    <w:rsid w:val="00E17198"/>
    <w:rsid w:val="00E20A4E"/>
    <w:rsid w:val="00E20DED"/>
    <w:rsid w:val="00E213D1"/>
    <w:rsid w:val="00E21CFF"/>
    <w:rsid w:val="00E22DCC"/>
    <w:rsid w:val="00E2304E"/>
    <w:rsid w:val="00E234F5"/>
    <w:rsid w:val="00E2350F"/>
    <w:rsid w:val="00E23596"/>
    <w:rsid w:val="00E23601"/>
    <w:rsid w:val="00E236A1"/>
    <w:rsid w:val="00E23D26"/>
    <w:rsid w:val="00E24342"/>
    <w:rsid w:val="00E24AFE"/>
    <w:rsid w:val="00E24CAE"/>
    <w:rsid w:val="00E25A4B"/>
    <w:rsid w:val="00E260D4"/>
    <w:rsid w:val="00E2642D"/>
    <w:rsid w:val="00E26A21"/>
    <w:rsid w:val="00E26B19"/>
    <w:rsid w:val="00E274CA"/>
    <w:rsid w:val="00E30315"/>
    <w:rsid w:val="00E3056D"/>
    <w:rsid w:val="00E31A6F"/>
    <w:rsid w:val="00E31B75"/>
    <w:rsid w:val="00E331F8"/>
    <w:rsid w:val="00E33F63"/>
    <w:rsid w:val="00E3531C"/>
    <w:rsid w:val="00E3795D"/>
    <w:rsid w:val="00E407B7"/>
    <w:rsid w:val="00E41E4E"/>
    <w:rsid w:val="00E422D5"/>
    <w:rsid w:val="00E42A6F"/>
    <w:rsid w:val="00E44349"/>
    <w:rsid w:val="00E452DD"/>
    <w:rsid w:val="00E45833"/>
    <w:rsid w:val="00E463DE"/>
    <w:rsid w:val="00E4794F"/>
    <w:rsid w:val="00E5042A"/>
    <w:rsid w:val="00E506E0"/>
    <w:rsid w:val="00E52941"/>
    <w:rsid w:val="00E5303A"/>
    <w:rsid w:val="00E53B9A"/>
    <w:rsid w:val="00E5417D"/>
    <w:rsid w:val="00E54B1D"/>
    <w:rsid w:val="00E54F91"/>
    <w:rsid w:val="00E5593A"/>
    <w:rsid w:val="00E568F5"/>
    <w:rsid w:val="00E57AC8"/>
    <w:rsid w:val="00E57E6E"/>
    <w:rsid w:val="00E62E94"/>
    <w:rsid w:val="00E6409F"/>
    <w:rsid w:val="00E642BF"/>
    <w:rsid w:val="00E671A0"/>
    <w:rsid w:val="00E7062E"/>
    <w:rsid w:val="00E722B4"/>
    <w:rsid w:val="00E72B08"/>
    <w:rsid w:val="00E72DF0"/>
    <w:rsid w:val="00E732C6"/>
    <w:rsid w:val="00E73564"/>
    <w:rsid w:val="00E735B2"/>
    <w:rsid w:val="00E74E8F"/>
    <w:rsid w:val="00E77594"/>
    <w:rsid w:val="00E8057A"/>
    <w:rsid w:val="00E809F2"/>
    <w:rsid w:val="00E80D88"/>
    <w:rsid w:val="00E81F87"/>
    <w:rsid w:val="00E81F9B"/>
    <w:rsid w:val="00E82604"/>
    <w:rsid w:val="00E83FF7"/>
    <w:rsid w:val="00E84DA2"/>
    <w:rsid w:val="00E85B8A"/>
    <w:rsid w:val="00E86538"/>
    <w:rsid w:val="00E87DE7"/>
    <w:rsid w:val="00E9035C"/>
    <w:rsid w:val="00E90BFC"/>
    <w:rsid w:val="00E9166B"/>
    <w:rsid w:val="00E91915"/>
    <w:rsid w:val="00E91A43"/>
    <w:rsid w:val="00E92452"/>
    <w:rsid w:val="00E93C95"/>
    <w:rsid w:val="00E9683D"/>
    <w:rsid w:val="00E96BDB"/>
    <w:rsid w:val="00E97D58"/>
    <w:rsid w:val="00EA0D0D"/>
    <w:rsid w:val="00EA18FA"/>
    <w:rsid w:val="00EA20A3"/>
    <w:rsid w:val="00EA20E9"/>
    <w:rsid w:val="00EA2EA2"/>
    <w:rsid w:val="00EA3421"/>
    <w:rsid w:val="00EA6283"/>
    <w:rsid w:val="00EA649D"/>
    <w:rsid w:val="00EA780A"/>
    <w:rsid w:val="00EB0388"/>
    <w:rsid w:val="00EB2417"/>
    <w:rsid w:val="00EB245F"/>
    <w:rsid w:val="00EB24BD"/>
    <w:rsid w:val="00EB24CF"/>
    <w:rsid w:val="00EB31FD"/>
    <w:rsid w:val="00EB5175"/>
    <w:rsid w:val="00EB73B3"/>
    <w:rsid w:val="00EB7C0E"/>
    <w:rsid w:val="00EC02F2"/>
    <w:rsid w:val="00EC046A"/>
    <w:rsid w:val="00EC0516"/>
    <w:rsid w:val="00EC157B"/>
    <w:rsid w:val="00EC1E48"/>
    <w:rsid w:val="00EC399B"/>
    <w:rsid w:val="00EC4951"/>
    <w:rsid w:val="00EC578D"/>
    <w:rsid w:val="00EC74E2"/>
    <w:rsid w:val="00EC7A4F"/>
    <w:rsid w:val="00EC7C3C"/>
    <w:rsid w:val="00ED1265"/>
    <w:rsid w:val="00ED1BCD"/>
    <w:rsid w:val="00ED1CD4"/>
    <w:rsid w:val="00ED2615"/>
    <w:rsid w:val="00ED26AB"/>
    <w:rsid w:val="00ED3C0B"/>
    <w:rsid w:val="00ED492C"/>
    <w:rsid w:val="00ED499A"/>
    <w:rsid w:val="00ED4A25"/>
    <w:rsid w:val="00ED5277"/>
    <w:rsid w:val="00ED65C2"/>
    <w:rsid w:val="00ED7F5C"/>
    <w:rsid w:val="00EE0134"/>
    <w:rsid w:val="00EE0D71"/>
    <w:rsid w:val="00EE1166"/>
    <w:rsid w:val="00EE16E0"/>
    <w:rsid w:val="00EE360E"/>
    <w:rsid w:val="00EE69A3"/>
    <w:rsid w:val="00EE69EE"/>
    <w:rsid w:val="00EE6E30"/>
    <w:rsid w:val="00EF0ED2"/>
    <w:rsid w:val="00EF11A1"/>
    <w:rsid w:val="00EF2773"/>
    <w:rsid w:val="00EF2BD8"/>
    <w:rsid w:val="00EF598E"/>
    <w:rsid w:val="00EF5D2B"/>
    <w:rsid w:val="00F00F83"/>
    <w:rsid w:val="00F01504"/>
    <w:rsid w:val="00F01E32"/>
    <w:rsid w:val="00F01E7A"/>
    <w:rsid w:val="00F029EB"/>
    <w:rsid w:val="00F039C1"/>
    <w:rsid w:val="00F0478B"/>
    <w:rsid w:val="00F06CB9"/>
    <w:rsid w:val="00F10241"/>
    <w:rsid w:val="00F107C8"/>
    <w:rsid w:val="00F1136F"/>
    <w:rsid w:val="00F11537"/>
    <w:rsid w:val="00F1280E"/>
    <w:rsid w:val="00F1394E"/>
    <w:rsid w:val="00F14FA1"/>
    <w:rsid w:val="00F1538B"/>
    <w:rsid w:val="00F15518"/>
    <w:rsid w:val="00F16428"/>
    <w:rsid w:val="00F17B47"/>
    <w:rsid w:val="00F17E5C"/>
    <w:rsid w:val="00F203A9"/>
    <w:rsid w:val="00F21DBD"/>
    <w:rsid w:val="00F222BD"/>
    <w:rsid w:val="00F242D2"/>
    <w:rsid w:val="00F247C9"/>
    <w:rsid w:val="00F24C7C"/>
    <w:rsid w:val="00F264FF"/>
    <w:rsid w:val="00F26890"/>
    <w:rsid w:val="00F268E4"/>
    <w:rsid w:val="00F272FF"/>
    <w:rsid w:val="00F304BE"/>
    <w:rsid w:val="00F30EC3"/>
    <w:rsid w:val="00F31516"/>
    <w:rsid w:val="00F32438"/>
    <w:rsid w:val="00F33399"/>
    <w:rsid w:val="00F33A39"/>
    <w:rsid w:val="00F37C9F"/>
    <w:rsid w:val="00F37DCC"/>
    <w:rsid w:val="00F41412"/>
    <w:rsid w:val="00F41F55"/>
    <w:rsid w:val="00F44985"/>
    <w:rsid w:val="00F4641F"/>
    <w:rsid w:val="00F464F6"/>
    <w:rsid w:val="00F4666A"/>
    <w:rsid w:val="00F46975"/>
    <w:rsid w:val="00F46A75"/>
    <w:rsid w:val="00F475A1"/>
    <w:rsid w:val="00F506C4"/>
    <w:rsid w:val="00F52080"/>
    <w:rsid w:val="00F522B7"/>
    <w:rsid w:val="00F52ED9"/>
    <w:rsid w:val="00F5334E"/>
    <w:rsid w:val="00F5399C"/>
    <w:rsid w:val="00F53AEA"/>
    <w:rsid w:val="00F56073"/>
    <w:rsid w:val="00F56E08"/>
    <w:rsid w:val="00F56FCF"/>
    <w:rsid w:val="00F57C24"/>
    <w:rsid w:val="00F61962"/>
    <w:rsid w:val="00F62680"/>
    <w:rsid w:val="00F628AD"/>
    <w:rsid w:val="00F64722"/>
    <w:rsid w:val="00F64DC9"/>
    <w:rsid w:val="00F65929"/>
    <w:rsid w:val="00F665D9"/>
    <w:rsid w:val="00F70E83"/>
    <w:rsid w:val="00F7289B"/>
    <w:rsid w:val="00F72A7E"/>
    <w:rsid w:val="00F72E1B"/>
    <w:rsid w:val="00F72F95"/>
    <w:rsid w:val="00F74333"/>
    <w:rsid w:val="00F756BC"/>
    <w:rsid w:val="00F758E6"/>
    <w:rsid w:val="00F767EB"/>
    <w:rsid w:val="00F76A55"/>
    <w:rsid w:val="00F801C9"/>
    <w:rsid w:val="00F81EBF"/>
    <w:rsid w:val="00F82212"/>
    <w:rsid w:val="00F8293A"/>
    <w:rsid w:val="00F8340C"/>
    <w:rsid w:val="00F84586"/>
    <w:rsid w:val="00F86B75"/>
    <w:rsid w:val="00F86CDE"/>
    <w:rsid w:val="00F8787B"/>
    <w:rsid w:val="00F919E0"/>
    <w:rsid w:val="00F91DBE"/>
    <w:rsid w:val="00F931B1"/>
    <w:rsid w:val="00F942BD"/>
    <w:rsid w:val="00F951E7"/>
    <w:rsid w:val="00F964B9"/>
    <w:rsid w:val="00F966F8"/>
    <w:rsid w:val="00F96988"/>
    <w:rsid w:val="00FA0B84"/>
    <w:rsid w:val="00FA113B"/>
    <w:rsid w:val="00FA2164"/>
    <w:rsid w:val="00FA2658"/>
    <w:rsid w:val="00FA2ED1"/>
    <w:rsid w:val="00FA3639"/>
    <w:rsid w:val="00FA37D1"/>
    <w:rsid w:val="00FA5051"/>
    <w:rsid w:val="00FA536C"/>
    <w:rsid w:val="00FA60C9"/>
    <w:rsid w:val="00FA772B"/>
    <w:rsid w:val="00FB0AF5"/>
    <w:rsid w:val="00FB0F88"/>
    <w:rsid w:val="00FB2E0A"/>
    <w:rsid w:val="00FB46F9"/>
    <w:rsid w:val="00FB54EF"/>
    <w:rsid w:val="00FB6419"/>
    <w:rsid w:val="00FC009E"/>
    <w:rsid w:val="00FC101E"/>
    <w:rsid w:val="00FC3AEE"/>
    <w:rsid w:val="00FC45CC"/>
    <w:rsid w:val="00FC5787"/>
    <w:rsid w:val="00FC5820"/>
    <w:rsid w:val="00FD071C"/>
    <w:rsid w:val="00FD0A19"/>
    <w:rsid w:val="00FD0C24"/>
    <w:rsid w:val="00FD151A"/>
    <w:rsid w:val="00FD177D"/>
    <w:rsid w:val="00FD18F4"/>
    <w:rsid w:val="00FD2380"/>
    <w:rsid w:val="00FD2FAD"/>
    <w:rsid w:val="00FD36ED"/>
    <w:rsid w:val="00FD3B35"/>
    <w:rsid w:val="00FD4052"/>
    <w:rsid w:val="00FD4BEE"/>
    <w:rsid w:val="00FD5CFB"/>
    <w:rsid w:val="00FD5F08"/>
    <w:rsid w:val="00FD653E"/>
    <w:rsid w:val="00FD71B7"/>
    <w:rsid w:val="00FD786C"/>
    <w:rsid w:val="00FD7C18"/>
    <w:rsid w:val="00FE00DD"/>
    <w:rsid w:val="00FE067F"/>
    <w:rsid w:val="00FE0B90"/>
    <w:rsid w:val="00FE0D71"/>
    <w:rsid w:val="00FE111D"/>
    <w:rsid w:val="00FE18BC"/>
    <w:rsid w:val="00FE1CCD"/>
    <w:rsid w:val="00FE1EDF"/>
    <w:rsid w:val="00FE2BBD"/>
    <w:rsid w:val="00FE40F8"/>
    <w:rsid w:val="00FE4688"/>
    <w:rsid w:val="00FE4884"/>
    <w:rsid w:val="00FE4FBE"/>
    <w:rsid w:val="00FF1419"/>
    <w:rsid w:val="00FF14A4"/>
    <w:rsid w:val="00FF2C11"/>
    <w:rsid w:val="00FF31D1"/>
    <w:rsid w:val="00FF40F3"/>
    <w:rsid w:val="00FF44E2"/>
    <w:rsid w:val="00FF4B95"/>
    <w:rsid w:val="00FF54CB"/>
    <w:rsid w:val="00FF57DF"/>
    <w:rsid w:val="00FF61C5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1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E00CB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30B74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E00CB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30B74"/>
    <w:pPr>
      <w:spacing w:after="0" w:line="240" w:lineRule="auto"/>
    </w:pPr>
    <w:rPr>
      <w:rFonts w:ascii="Aptos" w:hAnsi="Aptos" w:cs="Times New Roman"/>
      <w:kern w:val="2"/>
      <w:sz w:val="24"/>
      <w:szCs w:val="24"/>
      <w:lang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82EC-2663-4C51-9CE7-16E6D13A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ioio</cp:lastModifiedBy>
  <cp:revision>5</cp:revision>
  <cp:lastPrinted>2026-01-27T17:55:00Z</cp:lastPrinted>
  <dcterms:created xsi:type="dcterms:W3CDTF">2026-06-14T19:38:00Z</dcterms:created>
  <dcterms:modified xsi:type="dcterms:W3CDTF">2026-06-15T05:25:00Z</dcterms:modified>
</cp:coreProperties>
</file>